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E6C" w:rsidRDefault="00C86E6C" w:rsidP="00F50049">
      <w:pPr>
        <w:contextualSpacing/>
        <w:jc w:val="center"/>
        <w:rPr>
          <w:rFonts w:ascii="Times New Roman" w:hAnsi="Times New Roman" w:cs="Times New Roman"/>
          <w:b/>
          <w:sz w:val="24"/>
          <w:szCs w:val="24"/>
        </w:rPr>
      </w:pPr>
    </w:p>
    <w:p w:rsidR="00A24187" w:rsidRDefault="00A24187" w:rsidP="00F50049">
      <w:pPr>
        <w:contextualSpacing/>
        <w:jc w:val="center"/>
        <w:rPr>
          <w:rFonts w:ascii="Times New Roman" w:hAnsi="Times New Roman" w:cs="Times New Roman"/>
          <w:b/>
          <w:sz w:val="24"/>
          <w:szCs w:val="24"/>
        </w:rPr>
      </w:pPr>
    </w:p>
    <w:p w:rsidR="00F50049" w:rsidRPr="00F50049" w:rsidRDefault="00F50049" w:rsidP="00F50049">
      <w:pPr>
        <w:contextualSpacing/>
        <w:jc w:val="center"/>
        <w:rPr>
          <w:rFonts w:ascii="Times New Roman" w:hAnsi="Times New Roman" w:cs="Times New Roman"/>
          <w:sz w:val="24"/>
          <w:szCs w:val="24"/>
        </w:rPr>
      </w:pPr>
      <w:r w:rsidRPr="00F50049">
        <w:rPr>
          <w:rFonts w:ascii="Times New Roman" w:hAnsi="Times New Roman" w:cs="Times New Roman"/>
          <w:b/>
          <w:sz w:val="24"/>
          <w:szCs w:val="24"/>
        </w:rPr>
        <w:t>T.C.</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BELEDİYE MECLİSİ</w:t>
      </w:r>
    </w:p>
    <w:p w:rsidR="00F50049" w:rsidRPr="00F50049" w:rsidRDefault="00F50049" w:rsidP="00F50049">
      <w:pPr>
        <w:contextualSpacing/>
        <w:jc w:val="center"/>
        <w:rPr>
          <w:rFonts w:ascii="Times New Roman" w:hAnsi="Times New Roman" w:cs="Times New Roman"/>
          <w:b/>
          <w:sz w:val="24"/>
          <w:szCs w:val="24"/>
        </w:rPr>
      </w:pPr>
      <w:r w:rsidRPr="00F50049">
        <w:rPr>
          <w:rFonts w:ascii="Times New Roman" w:hAnsi="Times New Roman" w:cs="Times New Roman"/>
          <w:b/>
          <w:sz w:val="24"/>
          <w:szCs w:val="24"/>
        </w:rPr>
        <w:t>SARIYER-İSTANBUL</w:t>
      </w:r>
    </w:p>
    <w:p w:rsidR="00F21AD1" w:rsidRDefault="00F21AD1" w:rsidP="00F50049">
      <w:pPr>
        <w:contextualSpacing/>
        <w:jc w:val="both"/>
        <w:rPr>
          <w:rFonts w:ascii="Times New Roman" w:hAnsi="Times New Roman" w:cs="Times New Roman"/>
          <w:b/>
          <w:sz w:val="24"/>
          <w:szCs w:val="24"/>
        </w:rPr>
      </w:pPr>
    </w:p>
    <w:p w:rsidR="00F21AD1" w:rsidRDefault="00F21AD1" w:rsidP="00F50049">
      <w:pPr>
        <w:contextualSpacing/>
        <w:jc w:val="both"/>
        <w:rPr>
          <w:rFonts w:ascii="Times New Roman" w:hAnsi="Times New Roman" w:cs="Times New Roman"/>
          <w:b/>
          <w:sz w:val="24"/>
          <w:szCs w:val="24"/>
        </w:rPr>
      </w:pPr>
    </w:p>
    <w:p w:rsidR="00F50049" w:rsidRPr="00F50049" w:rsidRDefault="00F50049" w:rsidP="00F50049">
      <w:pPr>
        <w:contextualSpacing/>
        <w:jc w:val="both"/>
        <w:rPr>
          <w:rFonts w:ascii="Times New Roman" w:hAnsi="Times New Roman" w:cs="Times New Roman"/>
          <w:b/>
          <w:sz w:val="24"/>
          <w:szCs w:val="24"/>
        </w:rPr>
      </w:pPr>
      <w:r w:rsidRPr="00F50049">
        <w:rPr>
          <w:rFonts w:ascii="Times New Roman" w:hAnsi="Times New Roman" w:cs="Times New Roman"/>
          <w:b/>
          <w:sz w:val="24"/>
          <w:szCs w:val="24"/>
        </w:rPr>
        <w:t xml:space="preserve">Karar </w:t>
      </w:r>
      <w:proofErr w:type="gramStart"/>
      <w:r w:rsidRPr="00F50049">
        <w:rPr>
          <w:rFonts w:ascii="Times New Roman" w:hAnsi="Times New Roman" w:cs="Times New Roman"/>
          <w:b/>
          <w:sz w:val="24"/>
          <w:szCs w:val="24"/>
        </w:rPr>
        <w:t>No       :2019</w:t>
      </w:r>
      <w:proofErr w:type="gramEnd"/>
      <w:r w:rsidRPr="00F50049">
        <w:rPr>
          <w:rFonts w:ascii="Times New Roman" w:hAnsi="Times New Roman" w:cs="Times New Roman"/>
          <w:b/>
          <w:sz w:val="24"/>
          <w:szCs w:val="24"/>
        </w:rPr>
        <w:t xml:space="preserve">/ </w:t>
      </w:r>
      <w:r w:rsidR="003C10F4">
        <w:rPr>
          <w:rFonts w:ascii="Times New Roman" w:hAnsi="Times New Roman" w:cs="Times New Roman"/>
          <w:b/>
          <w:sz w:val="24"/>
          <w:szCs w:val="24"/>
        </w:rPr>
        <w:t>6</w:t>
      </w:r>
      <w:r w:rsidR="00F21AD1">
        <w:rPr>
          <w:rFonts w:ascii="Times New Roman" w:hAnsi="Times New Roman" w:cs="Times New Roman"/>
          <w:b/>
          <w:sz w:val="24"/>
          <w:szCs w:val="24"/>
        </w:rPr>
        <w:t>6</w:t>
      </w:r>
    </w:p>
    <w:p w:rsidR="00A24187" w:rsidRDefault="00A24187" w:rsidP="00CA2A7C">
      <w:pPr>
        <w:contextualSpacing/>
        <w:jc w:val="both"/>
        <w:rPr>
          <w:rFonts w:ascii="Times New Roman" w:hAnsi="Times New Roman" w:cs="Times New Roman"/>
          <w:sz w:val="24"/>
          <w:szCs w:val="24"/>
        </w:rPr>
      </w:pPr>
      <w:r>
        <w:rPr>
          <w:rFonts w:ascii="Times New Roman" w:hAnsi="Times New Roman" w:cs="Times New Roman"/>
          <w:b/>
          <w:sz w:val="24"/>
          <w:szCs w:val="24"/>
        </w:rPr>
        <w:t xml:space="preserve">Karar </w:t>
      </w:r>
      <w:proofErr w:type="gramStart"/>
      <w:r>
        <w:rPr>
          <w:rFonts w:ascii="Times New Roman" w:hAnsi="Times New Roman" w:cs="Times New Roman"/>
          <w:b/>
          <w:sz w:val="24"/>
          <w:szCs w:val="24"/>
        </w:rPr>
        <w:t>Tarihi :0</w:t>
      </w:r>
      <w:r w:rsidR="008858B3">
        <w:rPr>
          <w:rFonts w:ascii="Times New Roman" w:hAnsi="Times New Roman" w:cs="Times New Roman"/>
          <w:b/>
          <w:sz w:val="24"/>
          <w:szCs w:val="24"/>
        </w:rPr>
        <w:t>6</w:t>
      </w:r>
      <w:proofErr w:type="gramEnd"/>
      <w:r>
        <w:rPr>
          <w:rFonts w:ascii="Times New Roman" w:hAnsi="Times New Roman" w:cs="Times New Roman"/>
          <w:b/>
          <w:sz w:val="24"/>
          <w:szCs w:val="24"/>
        </w:rPr>
        <w:t>.09</w:t>
      </w:r>
      <w:r w:rsidR="00F50049" w:rsidRPr="00F50049">
        <w:rPr>
          <w:rFonts w:ascii="Times New Roman" w:hAnsi="Times New Roman" w:cs="Times New Roman"/>
          <w:b/>
          <w:sz w:val="24"/>
          <w:szCs w:val="24"/>
        </w:rPr>
        <w:t>.2019</w:t>
      </w:r>
    </w:p>
    <w:p w:rsidR="00F50049" w:rsidRDefault="00F50049" w:rsidP="00F50049">
      <w:pPr>
        <w:pStyle w:val="Balk1"/>
        <w:contextualSpacing/>
        <w:jc w:val="center"/>
        <w:rPr>
          <w:rFonts w:ascii="Times New Roman" w:hAnsi="Times New Roman" w:cs="Times New Roman"/>
          <w:sz w:val="24"/>
          <w:szCs w:val="24"/>
        </w:rPr>
      </w:pPr>
      <w:r w:rsidRPr="00F50049">
        <w:rPr>
          <w:rFonts w:ascii="Times New Roman" w:hAnsi="Times New Roman" w:cs="Times New Roman"/>
          <w:sz w:val="24"/>
          <w:szCs w:val="24"/>
        </w:rPr>
        <w:t>SARIYER BELEDİYE MECLİS KARARI</w:t>
      </w:r>
    </w:p>
    <w:p w:rsidR="00F21AD1" w:rsidRDefault="00F21AD1" w:rsidP="00F50049">
      <w:pPr>
        <w:pStyle w:val="Balk1"/>
        <w:contextualSpacing/>
        <w:jc w:val="center"/>
        <w:rPr>
          <w:rFonts w:ascii="Times New Roman" w:hAnsi="Times New Roman" w:cs="Times New Roman"/>
          <w:sz w:val="24"/>
          <w:szCs w:val="24"/>
        </w:rPr>
      </w:pPr>
      <w:bookmarkStart w:id="0" w:name="_GoBack"/>
      <w:bookmarkEnd w:id="0"/>
    </w:p>
    <w:p w:rsidR="00F21AD1" w:rsidRDefault="00F21AD1" w:rsidP="00F21AD1">
      <w:pPr>
        <w:tabs>
          <w:tab w:val="left" w:pos="1575"/>
        </w:tabs>
        <w:jc w:val="center"/>
        <w:rPr>
          <w:rFonts w:ascii="Times New Roman" w:hAnsi="Times New Roman" w:cs="Times New Roman"/>
          <w:b/>
          <w:sz w:val="24"/>
          <w:szCs w:val="24"/>
          <w:u w:val="single"/>
        </w:rPr>
      </w:pPr>
    </w:p>
    <w:p w:rsidR="00F21AD1" w:rsidRDefault="00F21AD1" w:rsidP="00F21AD1">
      <w:pPr>
        <w:tabs>
          <w:tab w:val="left" w:pos="1575"/>
        </w:tabs>
        <w:jc w:val="center"/>
        <w:rPr>
          <w:rFonts w:ascii="Times New Roman" w:hAnsi="Times New Roman" w:cs="Times New Roman"/>
          <w:b/>
          <w:sz w:val="24"/>
          <w:szCs w:val="24"/>
          <w:u w:val="single"/>
        </w:rPr>
      </w:pPr>
      <w:r>
        <w:rPr>
          <w:rFonts w:ascii="Times New Roman" w:hAnsi="Times New Roman" w:cs="Times New Roman"/>
          <w:b/>
          <w:sz w:val="24"/>
          <w:szCs w:val="24"/>
          <w:u w:val="single"/>
        </w:rPr>
        <w:t>BÜTÇE - HUKUK VE AVRUPA BİRLİĞİ KOMİSYONU MÜŞTEREK RAPORU</w:t>
      </w:r>
    </w:p>
    <w:p w:rsidR="00F21AD1" w:rsidRDefault="00F21AD1" w:rsidP="00F21AD1">
      <w:pPr>
        <w:spacing w:line="240" w:lineRule="auto"/>
        <w:contextualSpacing/>
        <w:jc w:val="center"/>
        <w:rPr>
          <w:rFonts w:ascii="Times New Roman" w:hAnsi="Times New Roman" w:cs="Times New Roman"/>
          <w:b/>
          <w:sz w:val="24"/>
          <w:szCs w:val="24"/>
        </w:rPr>
      </w:pPr>
    </w:p>
    <w:p w:rsidR="00F21AD1" w:rsidRPr="0096740A" w:rsidRDefault="00F21AD1" w:rsidP="00F21AD1">
      <w:pPr>
        <w:spacing w:after="0" w:line="240" w:lineRule="auto"/>
        <w:jc w:val="both"/>
        <w:rPr>
          <w:rFonts w:ascii="Times New Roman" w:eastAsia="Times New Roman" w:hAnsi="Times New Roman" w:cs="Times New Roman"/>
          <w:b/>
          <w:sz w:val="24"/>
          <w:szCs w:val="24"/>
          <w:u w:val="single"/>
          <w:lang w:eastAsia="tr-TR"/>
        </w:rPr>
      </w:pPr>
      <w:proofErr w:type="gramStart"/>
      <w:r w:rsidRPr="0096740A">
        <w:rPr>
          <w:rFonts w:ascii="Times New Roman" w:eastAsia="Times New Roman" w:hAnsi="Times New Roman" w:cs="Times New Roman"/>
          <w:b/>
          <w:sz w:val="24"/>
          <w:szCs w:val="24"/>
          <w:u w:val="single"/>
          <w:lang w:eastAsia="tr-TR"/>
        </w:rPr>
        <w:t>KONU    :</w:t>
      </w:r>
      <w:proofErr w:type="gramEnd"/>
    </w:p>
    <w:p w:rsidR="00F21AD1" w:rsidRPr="0096740A" w:rsidRDefault="00F21AD1" w:rsidP="00F21AD1">
      <w:pPr>
        <w:spacing w:after="0" w:line="240" w:lineRule="auto"/>
        <w:jc w:val="both"/>
        <w:rPr>
          <w:rFonts w:ascii="Times New Roman" w:eastAsia="Times New Roman" w:hAnsi="Times New Roman" w:cs="Times New Roman"/>
          <w:sz w:val="24"/>
          <w:szCs w:val="24"/>
          <w:lang w:eastAsia="tr-TR"/>
        </w:rPr>
      </w:pPr>
      <w:r w:rsidRPr="0096740A">
        <w:rPr>
          <w:rFonts w:ascii="Times New Roman" w:eastAsia="Times New Roman" w:hAnsi="Times New Roman" w:cs="Times New Roman"/>
          <w:sz w:val="24"/>
          <w:szCs w:val="24"/>
          <w:lang w:eastAsia="tr-TR"/>
        </w:rPr>
        <w:t>Destek Hizmetleri Müdürlüğünün 29.08.</w:t>
      </w:r>
      <w:proofErr w:type="gramStart"/>
      <w:r w:rsidRPr="0096740A">
        <w:rPr>
          <w:rFonts w:ascii="Times New Roman" w:eastAsia="Times New Roman" w:hAnsi="Times New Roman" w:cs="Times New Roman"/>
          <w:sz w:val="24"/>
          <w:szCs w:val="24"/>
          <w:lang w:eastAsia="tr-TR"/>
        </w:rPr>
        <w:t>2019  tarih</w:t>
      </w:r>
      <w:proofErr w:type="gramEnd"/>
      <w:r w:rsidRPr="0096740A">
        <w:rPr>
          <w:rFonts w:ascii="Times New Roman" w:eastAsia="Times New Roman" w:hAnsi="Times New Roman" w:cs="Times New Roman"/>
          <w:sz w:val="24"/>
          <w:szCs w:val="24"/>
          <w:lang w:eastAsia="tr-TR"/>
        </w:rPr>
        <w:t xml:space="preserve"> ve 5830691-3690  sayılı yazıları ile Başkanlık Makamına sunulan ve Başkanlıktan 02.09.2019 tarihinde Meclis Gündemine gelen Ayni ve Nakdi Yardımlar konusu.</w:t>
      </w:r>
    </w:p>
    <w:p w:rsidR="00F21AD1" w:rsidRPr="0096740A" w:rsidRDefault="00F21AD1" w:rsidP="00F21AD1">
      <w:pPr>
        <w:spacing w:after="0" w:line="240" w:lineRule="auto"/>
        <w:jc w:val="both"/>
        <w:rPr>
          <w:rFonts w:ascii="Times New Roman" w:eastAsia="Times New Roman" w:hAnsi="Times New Roman" w:cs="Times New Roman"/>
          <w:b/>
          <w:sz w:val="24"/>
          <w:szCs w:val="24"/>
          <w:u w:val="single"/>
          <w:lang w:eastAsia="tr-TR"/>
        </w:rPr>
      </w:pPr>
    </w:p>
    <w:p w:rsidR="00F21AD1" w:rsidRPr="0096740A" w:rsidRDefault="00F21AD1" w:rsidP="00F21AD1">
      <w:pPr>
        <w:spacing w:after="0" w:line="240" w:lineRule="auto"/>
        <w:jc w:val="both"/>
        <w:rPr>
          <w:rFonts w:ascii="Times New Roman" w:eastAsia="Times New Roman" w:hAnsi="Times New Roman" w:cs="Times New Roman"/>
          <w:b/>
          <w:sz w:val="24"/>
          <w:szCs w:val="24"/>
          <w:u w:val="single"/>
          <w:lang w:eastAsia="tr-TR"/>
        </w:rPr>
      </w:pPr>
      <w:r w:rsidRPr="0096740A">
        <w:rPr>
          <w:rFonts w:ascii="Times New Roman" w:eastAsia="Times New Roman" w:hAnsi="Times New Roman" w:cs="Times New Roman"/>
          <w:b/>
          <w:sz w:val="24"/>
          <w:szCs w:val="24"/>
          <w:u w:val="single"/>
          <w:lang w:eastAsia="tr-TR"/>
        </w:rPr>
        <w:t xml:space="preserve">KOMİSYON </w:t>
      </w:r>
      <w:proofErr w:type="gramStart"/>
      <w:r w:rsidRPr="0096740A">
        <w:rPr>
          <w:rFonts w:ascii="Times New Roman" w:eastAsia="Times New Roman" w:hAnsi="Times New Roman" w:cs="Times New Roman"/>
          <w:b/>
          <w:sz w:val="24"/>
          <w:szCs w:val="24"/>
          <w:u w:val="single"/>
          <w:lang w:eastAsia="tr-TR"/>
        </w:rPr>
        <w:t>İNCELEMESİ  :</w:t>
      </w:r>
      <w:proofErr w:type="gramEnd"/>
    </w:p>
    <w:p w:rsidR="00F21AD1" w:rsidRPr="0096740A" w:rsidRDefault="00F21AD1" w:rsidP="00F21AD1">
      <w:pPr>
        <w:spacing w:after="0" w:line="240" w:lineRule="auto"/>
        <w:jc w:val="both"/>
        <w:rPr>
          <w:rFonts w:ascii="Times New Roman" w:eastAsia="Times New Roman" w:hAnsi="Times New Roman" w:cs="Times New Roman"/>
          <w:sz w:val="24"/>
          <w:szCs w:val="24"/>
          <w:lang w:eastAsia="tr-TR"/>
        </w:rPr>
      </w:pPr>
      <w:r w:rsidRPr="0096740A">
        <w:rPr>
          <w:rFonts w:ascii="Times New Roman" w:eastAsia="Times New Roman" w:hAnsi="Times New Roman" w:cs="Times New Roman"/>
          <w:sz w:val="24"/>
          <w:szCs w:val="24"/>
          <w:lang w:eastAsia="tr-TR"/>
        </w:rPr>
        <w:t>Destek Hizmetleri Müdürlüğünün 29.08.</w:t>
      </w:r>
      <w:proofErr w:type="gramStart"/>
      <w:r w:rsidRPr="0096740A">
        <w:rPr>
          <w:rFonts w:ascii="Times New Roman" w:eastAsia="Times New Roman" w:hAnsi="Times New Roman" w:cs="Times New Roman"/>
          <w:sz w:val="24"/>
          <w:szCs w:val="24"/>
          <w:lang w:eastAsia="tr-TR"/>
        </w:rPr>
        <w:t>2019  tarih</w:t>
      </w:r>
      <w:proofErr w:type="gramEnd"/>
      <w:r w:rsidRPr="0096740A">
        <w:rPr>
          <w:rFonts w:ascii="Times New Roman" w:eastAsia="Times New Roman" w:hAnsi="Times New Roman" w:cs="Times New Roman"/>
          <w:sz w:val="24"/>
          <w:szCs w:val="24"/>
          <w:lang w:eastAsia="tr-TR"/>
        </w:rPr>
        <w:t xml:space="preserve"> ve 5830691-3690  sayılı yazıları ile Başkanlık Makamına sunulan ve Başkanlıktan 02.09.2019 tarihinde Meclis Gündemine gelen Ayni ve Nakdi Yardımlar konusu komisyonlarımızca incelenmiştir</w:t>
      </w:r>
    </w:p>
    <w:p w:rsidR="00F21AD1" w:rsidRPr="0096740A" w:rsidRDefault="00F21AD1" w:rsidP="00F21AD1">
      <w:pPr>
        <w:spacing w:after="0" w:line="240" w:lineRule="auto"/>
        <w:jc w:val="both"/>
        <w:rPr>
          <w:rFonts w:ascii="Times New Roman" w:eastAsia="Times New Roman" w:hAnsi="Times New Roman" w:cs="Times New Roman"/>
          <w:sz w:val="24"/>
          <w:szCs w:val="24"/>
          <w:lang w:eastAsia="tr-TR"/>
        </w:rPr>
      </w:pPr>
    </w:p>
    <w:p w:rsidR="00F21AD1" w:rsidRPr="0096740A" w:rsidRDefault="00F21AD1" w:rsidP="00F21AD1">
      <w:pPr>
        <w:spacing w:after="0" w:line="240" w:lineRule="auto"/>
        <w:jc w:val="both"/>
        <w:rPr>
          <w:rFonts w:ascii="Times New Roman" w:eastAsia="Times New Roman" w:hAnsi="Times New Roman" w:cs="Times New Roman"/>
          <w:b/>
          <w:sz w:val="24"/>
          <w:szCs w:val="24"/>
          <w:u w:val="single"/>
          <w:lang w:eastAsia="tr-TR"/>
        </w:rPr>
      </w:pPr>
      <w:r w:rsidRPr="0096740A">
        <w:rPr>
          <w:rFonts w:ascii="Times New Roman" w:eastAsia="Times New Roman" w:hAnsi="Times New Roman" w:cs="Times New Roman"/>
          <w:b/>
          <w:sz w:val="24"/>
          <w:szCs w:val="24"/>
          <w:u w:val="single"/>
          <w:lang w:eastAsia="tr-TR"/>
        </w:rPr>
        <w:t xml:space="preserve">KOMİSYON </w:t>
      </w:r>
      <w:proofErr w:type="gramStart"/>
      <w:r w:rsidRPr="0096740A">
        <w:rPr>
          <w:rFonts w:ascii="Times New Roman" w:eastAsia="Times New Roman" w:hAnsi="Times New Roman" w:cs="Times New Roman"/>
          <w:b/>
          <w:sz w:val="24"/>
          <w:szCs w:val="24"/>
          <w:u w:val="single"/>
          <w:lang w:eastAsia="tr-TR"/>
        </w:rPr>
        <w:t>GÖRÜŞÜ  :</w:t>
      </w:r>
      <w:proofErr w:type="gramEnd"/>
    </w:p>
    <w:p w:rsidR="00B73BBB" w:rsidRDefault="00F21AD1" w:rsidP="006A336B">
      <w:pPr>
        <w:spacing w:after="0" w:line="240" w:lineRule="auto"/>
        <w:jc w:val="both"/>
        <w:rPr>
          <w:rFonts w:ascii="Times New Roman" w:hAnsi="Times New Roman" w:cs="Times New Roman"/>
          <w:sz w:val="24"/>
          <w:szCs w:val="24"/>
        </w:rPr>
      </w:pPr>
      <w:proofErr w:type="gramStart"/>
      <w:r w:rsidRPr="0096740A">
        <w:rPr>
          <w:rFonts w:ascii="Times New Roman" w:eastAsia="Times New Roman" w:hAnsi="Times New Roman" w:cs="Times New Roman"/>
          <w:sz w:val="24"/>
          <w:szCs w:val="24"/>
          <w:lang w:eastAsia="tr-TR"/>
        </w:rPr>
        <w:t>2019 Yılı Meclis Dönemini kapsamak üzere, 5393 sayılı Belediye Kanununun 75. Maddesi (a) ve (b) bendi ile aynı Kanunun 14. Maddesi gereği Belediyenin görev, sorumluluk ve yetki alanı içerisinde bulunan Kar Amacı Gütmeyen Kurumlar, (İbadethaneler, okullar, dernekler vb.) Kamu Kurum ve Kuruluşlar, (Valilik, Kaymakamlık ve bunlara bağlı İl ve İlçe Spor Müdürlükleri) ve Muhtarlıklar tarafından Destek Müdürlüğünden istenen istek ve talepler doğrultusunda bakım, onarım, temizlik, kırtasiye ve ayni ihtiyaçların karşılanması ve söz konusu ayni yardımların gerçekleştirilebilmesi için harcama yapılabilmesi konusu komisyonlarımızca uygun görülmüştür.</w:t>
      </w:r>
      <w:r>
        <w:rPr>
          <w:rFonts w:ascii="Times New Roman" w:eastAsia="Times New Roman" w:hAnsi="Times New Roman" w:cs="Times New Roman"/>
          <w:sz w:val="24"/>
          <w:szCs w:val="24"/>
          <w:lang w:eastAsia="tr-TR"/>
        </w:rPr>
        <w:t xml:space="preserve"> </w:t>
      </w:r>
      <w:proofErr w:type="gramEnd"/>
      <w:r>
        <w:rPr>
          <w:rFonts w:ascii="Times New Roman" w:eastAsia="Times New Roman" w:hAnsi="Times New Roman" w:cs="Times New Roman"/>
          <w:sz w:val="24"/>
          <w:szCs w:val="24"/>
          <w:lang w:eastAsia="tr-TR"/>
        </w:rPr>
        <w:t>05.09.2019</w:t>
      </w:r>
      <w:r>
        <w:rPr>
          <w:rFonts w:ascii="Times New Roman" w:eastAsia="Times New Roman" w:hAnsi="Times New Roman" w:cs="Times New Roman"/>
          <w:sz w:val="24"/>
          <w:szCs w:val="24"/>
          <w:lang w:eastAsia="tr-TR"/>
        </w:rPr>
        <w:t xml:space="preserve"> </w:t>
      </w:r>
      <w:r w:rsidR="0000500F">
        <w:rPr>
          <w:rFonts w:ascii="Times New Roman" w:hAnsi="Times New Roman" w:cs="Times New Roman"/>
          <w:b/>
          <w:sz w:val="24"/>
          <w:szCs w:val="24"/>
        </w:rPr>
        <w:t xml:space="preserve">BÜTÇE KOMİSYONU </w:t>
      </w:r>
      <w:proofErr w:type="gramStart"/>
      <w:r w:rsidR="0000500F">
        <w:rPr>
          <w:rFonts w:ascii="Times New Roman" w:hAnsi="Times New Roman" w:cs="Times New Roman"/>
          <w:b/>
          <w:sz w:val="24"/>
          <w:szCs w:val="24"/>
        </w:rPr>
        <w:t xml:space="preserve">ÜYELERİ : </w:t>
      </w:r>
      <w:r w:rsidR="0000500F">
        <w:rPr>
          <w:rFonts w:ascii="Times New Roman" w:hAnsi="Times New Roman" w:cs="Times New Roman"/>
          <w:sz w:val="24"/>
          <w:szCs w:val="24"/>
        </w:rPr>
        <w:t>Hayrettin</w:t>
      </w:r>
      <w:proofErr w:type="gramEnd"/>
      <w:r w:rsidR="0000500F">
        <w:rPr>
          <w:rFonts w:ascii="Times New Roman" w:hAnsi="Times New Roman" w:cs="Times New Roman"/>
          <w:sz w:val="24"/>
          <w:szCs w:val="24"/>
        </w:rPr>
        <w:t xml:space="preserve"> DERELİ  Başkan, Ayhan GEDİK Başkan Yardımcısı, Ünal CIVAK Üye,  Ergin DURDU Üye, Salim KAİN Üye, </w:t>
      </w:r>
      <w:r w:rsidR="0000500F">
        <w:rPr>
          <w:rFonts w:ascii="Times New Roman" w:hAnsi="Times New Roman" w:cs="Times New Roman"/>
          <w:b/>
          <w:sz w:val="24"/>
          <w:szCs w:val="24"/>
        </w:rPr>
        <w:t xml:space="preserve">HUKUK KOMİSYONU ÜYELERİ : </w:t>
      </w:r>
      <w:proofErr w:type="spellStart"/>
      <w:r w:rsidR="0000500F" w:rsidRPr="00890665">
        <w:rPr>
          <w:rFonts w:ascii="Times New Roman" w:hAnsi="Times New Roman" w:cs="Times New Roman"/>
          <w:sz w:val="24"/>
          <w:szCs w:val="24"/>
        </w:rPr>
        <w:t>Melendiz</w:t>
      </w:r>
      <w:proofErr w:type="spellEnd"/>
      <w:r w:rsidR="0000500F" w:rsidRPr="00890665">
        <w:rPr>
          <w:rFonts w:ascii="Times New Roman" w:hAnsi="Times New Roman" w:cs="Times New Roman"/>
          <w:sz w:val="24"/>
          <w:szCs w:val="24"/>
        </w:rPr>
        <w:t xml:space="preserve"> DALYAN İZGİ</w:t>
      </w:r>
      <w:r w:rsidR="0000500F">
        <w:rPr>
          <w:rFonts w:ascii="Times New Roman" w:hAnsi="Times New Roman" w:cs="Times New Roman"/>
          <w:sz w:val="24"/>
          <w:szCs w:val="24"/>
        </w:rPr>
        <w:t xml:space="preserve"> Başkan,</w:t>
      </w:r>
      <w:r w:rsidR="0000500F" w:rsidRPr="00890665">
        <w:rPr>
          <w:rFonts w:ascii="Times New Roman" w:hAnsi="Times New Roman" w:cs="Times New Roman"/>
          <w:sz w:val="24"/>
          <w:szCs w:val="24"/>
        </w:rPr>
        <w:t xml:space="preserve">  Halim Serdar SARIOĞLU</w:t>
      </w:r>
      <w:r w:rsidR="0000500F">
        <w:rPr>
          <w:rFonts w:ascii="Times New Roman" w:hAnsi="Times New Roman" w:cs="Times New Roman"/>
          <w:sz w:val="24"/>
          <w:szCs w:val="24"/>
        </w:rPr>
        <w:t xml:space="preserve"> Başkan Yardımcısı,</w:t>
      </w:r>
      <w:r w:rsidR="0000500F" w:rsidRPr="00890665">
        <w:rPr>
          <w:rFonts w:ascii="Times New Roman" w:hAnsi="Times New Roman" w:cs="Times New Roman"/>
          <w:sz w:val="24"/>
          <w:szCs w:val="24"/>
        </w:rPr>
        <w:t xml:space="preserve">  Ali İhsan ÖZDEMİR</w:t>
      </w:r>
      <w:r w:rsidR="0000500F">
        <w:rPr>
          <w:rFonts w:ascii="Times New Roman" w:hAnsi="Times New Roman" w:cs="Times New Roman"/>
          <w:sz w:val="24"/>
          <w:szCs w:val="24"/>
        </w:rPr>
        <w:t xml:space="preserve"> Üye, </w:t>
      </w:r>
      <w:r w:rsidR="0000500F" w:rsidRPr="00890665">
        <w:rPr>
          <w:rFonts w:ascii="Times New Roman" w:hAnsi="Times New Roman" w:cs="Times New Roman"/>
          <w:sz w:val="24"/>
          <w:szCs w:val="24"/>
        </w:rPr>
        <w:t xml:space="preserve">Serkan KAYA </w:t>
      </w:r>
      <w:r w:rsidR="0000500F">
        <w:rPr>
          <w:rFonts w:ascii="Times New Roman" w:hAnsi="Times New Roman" w:cs="Times New Roman"/>
          <w:sz w:val="24"/>
          <w:szCs w:val="24"/>
        </w:rPr>
        <w:t>Üye,</w:t>
      </w:r>
      <w:r w:rsidR="0000500F" w:rsidRPr="00890665">
        <w:rPr>
          <w:rFonts w:ascii="Times New Roman" w:hAnsi="Times New Roman" w:cs="Times New Roman"/>
          <w:sz w:val="24"/>
          <w:szCs w:val="24"/>
        </w:rPr>
        <w:t xml:space="preserve"> Salim KAİN</w:t>
      </w:r>
      <w:r w:rsidR="0000500F">
        <w:rPr>
          <w:rFonts w:ascii="Times New Roman" w:hAnsi="Times New Roman" w:cs="Times New Roman"/>
          <w:sz w:val="24"/>
          <w:szCs w:val="24"/>
        </w:rPr>
        <w:t xml:space="preserve"> Üye, </w:t>
      </w:r>
    </w:p>
    <w:p w:rsidR="00B909F0" w:rsidRDefault="00F21AD1" w:rsidP="00F21AD1">
      <w:pPr>
        <w:spacing w:after="0" w:line="240" w:lineRule="auto"/>
        <w:jc w:val="both"/>
        <w:rPr>
          <w:rFonts w:ascii="Times New Roman" w:eastAsia="Times New Roman" w:hAnsi="Times New Roman" w:cs="Times New Roman"/>
          <w:sz w:val="24"/>
          <w:szCs w:val="24"/>
          <w:lang w:eastAsia="tr-TR"/>
        </w:rPr>
      </w:pPr>
      <w:r w:rsidRPr="0096740A">
        <w:rPr>
          <w:rFonts w:ascii="Times New Roman" w:eastAsia="Times New Roman" w:hAnsi="Times New Roman" w:cs="Times New Roman"/>
          <w:b/>
          <w:sz w:val="24"/>
          <w:szCs w:val="24"/>
          <w:lang w:eastAsia="tr-TR"/>
        </w:rPr>
        <w:t>AVRUPA BİRLİĞİ KOMİSYONU ÜYELERİ</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Mustafa </w:t>
      </w:r>
      <w:proofErr w:type="gramStart"/>
      <w:r>
        <w:rPr>
          <w:rFonts w:ascii="Times New Roman" w:eastAsia="Times New Roman" w:hAnsi="Times New Roman" w:cs="Times New Roman"/>
          <w:sz w:val="24"/>
          <w:szCs w:val="24"/>
          <w:lang w:eastAsia="tr-TR"/>
        </w:rPr>
        <w:t xml:space="preserve">BALCI  </w:t>
      </w:r>
      <w:r>
        <w:rPr>
          <w:rFonts w:ascii="Times New Roman" w:eastAsia="Times New Roman" w:hAnsi="Times New Roman" w:cs="Times New Roman"/>
          <w:sz w:val="24"/>
          <w:szCs w:val="24"/>
          <w:lang w:eastAsia="tr-TR"/>
        </w:rPr>
        <w:t>Başkan</w:t>
      </w:r>
      <w:proofErr w:type="gramEnd"/>
      <w:r>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Vedat Taylan YILDIZ</w:t>
      </w:r>
      <w:r>
        <w:rPr>
          <w:rFonts w:ascii="Times New Roman" w:eastAsia="Times New Roman" w:hAnsi="Times New Roman" w:cs="Times New Roman"/>
          <w:sz w:val="24"/>
          <w:szCs w:val="24"/>
          <w:lang w:eastAsia="tr-TR"/>
        </w:rPr>
        <w:t xml:space="preserve"> Başkan Yardımcısı,</w:t>
      </w:r>
      <w:r>
        <w:rPr>
          <w:rFonts w:ascii="Times New Roman" w:eastAsia="Times New Roman" w:hAnsi="Times New Roman" w:cs="Times New Roman"/>
          <w:sz w:val="24"/>
          <w:szCs w:val="24"/>
          <w:lang w:eastAsia="tr-TR"/>
        </w:rPr>
        <w:t xml:space="preserve"> Özkan SUCU</w:t>
      </w:r>
      <w:r>
        <w:rPr>
          <w:rFonts w:ascii="Times New Roman" w:eastAsia="Times New Roman" w:hAnsi="Times New Roman" w:cs="Times New Roman"/>
          <w:sz w:val="24"/>
          <w:szCs w:val="24"/>
          <w:lang w:eastAsia="tr-TR"/>
        </w:rPr>
        <w:t xml:space="preserve"> Üye,</w:t>
      </w:r>
      <w:r>
        <w:rPr>
          <w:rFonts w:ascii="Times New Roman" w:eastAsia="Times New Roman" w:hAnsi="Times New Roman" w:cs="Times New Roman"/>
          <w:sz w:val="24"/>
          <w:szCs w:val="24"/>
          <w:lang w:eastAsia="tr-TR"/>
        </w:rPr>
        <w:t xml:space="preserve">  Hasan DEMİRALP </w:t>
      </w:r>
      <w:r>
        <w:rPr>
          <w:rFonts w:ascii="Times New Roman" w:eastAsia="Times New Roman" w:hAnsi="Times New Roman" w:cs="Times New Roman"/>
          <w:sz w:val="24"/>
          <w:szCs w:val="24"/>
          <w:lang w:eastAsia="tr-TR"/>
        </w:rPr>
        <w:t xml:space="preserve">Üye, </w:t>
      </w:r>
      <w:r>
        <w:rPr>
          <w:rFonts w:ascii="Times New Roman" w:eastAsia="Times New Roman" w:hAnsi="Times New Roman" w:cs="Times New Roman"/>
          <w:sz w:val="24"/>
          <w:szCs w:val="24"/>
          <w:lang w:eastAsia="tr-TR"/>
        </w:rPr>
        <w:t>Tolga SAVUN</w:t>
      </w:r>
      <w:r>
        <w:rPr>
          <w:rFonts w:ascii="Times New Roman" w:eastAsia="Times New Roman" w:hAnsi="Times New Roman" w:cs="Times New Roman"/>
          <w:sz w:val="24"/>
          <w:szCs w:val="24"/>
          <w:lang w:eastAsia="tr-TR"/>
        </w:rPr>
        <w:t xml:space="preserve"> Üye,</w:t>
      </w:r>
    </w:p>
    <w:p w:rsidR="00F21AD1" w:rsidRDefault="00F21AD1" w:rsidP="00F21AD1">
      <w:pPr>
        <w:spacing w:after="0" w:line="240" w:lineRule="auto"/>
        <w:jc w:val="both"/>
        <w:rPr>
          <w:rFonts w:ascii="Times New Roman" w:hAnsi="Times New Roman" w:cs="Times New Roman"/>
          <w:sz w:val="24"/>
          <w:szCs w:val="24"/>
        </w:rPr>
      </w:pPr>
    </w:p>
    <w:p w:rsidR="00A02127" w:rsidRPr="00A02127" w:rsidRDefault="00A02127" w:rsidP="00CA2A7C">
      <w:pPr>
        <w:tabs>
          <w:tab w:val="left" w:pos="7005"/>
        </w:tabs>
        <w:ind w:right="-142"/>
        <w:contextualSpacing/>
        <w:jc w:val="both"/>
        <w:rPr>
          <w:rFonts w:ascii="Times New Roman" w:hAnsi="Times New Roman" w:cs="Times New Roman"/>
          <w:sz w:val="24"/>
          <w:szCs w:val="24"/>
        </w:rPr>
      </w:pPr>
      <w:r w:rsidRPr="00A02127">
        <w:rPr>
          <w:rFonts w:ascii="Times New Roman" w:hAnsi="Times New Roman" w:cs="Times New Roman"/>
          <w:sz w:val="24"/>
          <w:szCs w:val="24"/>
        </w:rPr>
        <w:t xml:space="preserve">Şeklindeki </w:t>
      </w:r>
      <w:r w:rsidR="00B909F0">
        <w:rPr>
          <w:rFonts w:ascii="Times New Roman" w:hAnsi="Times New Roman" w:cs="Times New Roman"/>
          <w:sz w:val="24"/>
          <w:szCs w:val="24"/>
        </w:rPr>
        <w:t xml:space="preserve">Bütçe </w:t>
      </w:r>
      <w:r w:rsidR="00F21AD1">
        <w:rPr>
          <w:rFonts w:ascii="Times New Roman" w:hAnsi="Times New Roman" w:cs="Times New Roman"/>
          <w:sz w:val="24"/>
          <w:szCs w:val="24"/>
        </w:rPr>
        <w:t>–</w:t>
      </w:r>
      <w:r w:rsidR="00B909F0">
        <w:rPr>
          <w:rFonts w:ascii="Times New Roman" w:hAnsi="Times New Roman" w:cs="Times New Roman"/>
          <w:sz w:val="24"/>
          <w:szCs w:val="24"/>
        </w:rPr>
        <w:t xml:space="preserve"> Hukuk</w:t>
      </w:r>
      <w:r w:rsidR="00F21AD1">
        <w:rPr>
          <w:rFonts w:ascii="Times New Roman" w:hAnsi="Times New Roman" w:cs="Times New Roman"/>
          <w:sz w:val="24"/>
          <w:szCs w:val="24"/>
        </w:rPr>
        <w:t xml:space="preserve"> ve Avrupa Birliği</w:t>
      </w:r>
      <w:r w:rsidR="00F46CC7">
        <w:rPr>
          <w:rFonts w:ascii="Times New Roman" w:hAnsi="Times New Roman" w:cs="Times New Roman"/>
          <w:sz w:val="24"/>
          <w:szCs w:val="24"/>
        </w:rPr>
        <w:t xml:space="preserve"> </w:t>
      </w:r>
      <w:r w:rsidRPr="00A02127">
        <w:rPr>
          <w:rFonts w:ascii="Times New Roman" w:hAnsi="Times New Roman" w:cs="Times New Roman"/>
          <w:sz w:val="24"/>
          <w:szCs w:val="24"/>
        </w:rPr>
        <w:t>Komisyonu müşterek raporu; Komisyonlardan g</w:t>
      </w:r>
      <w:r w:rsidR="0000500F">
        <w:rPr>
          <w:rFonts w:ascii="Times New Roman" w:hAnsi="Times New Roman" w:cs="Times New Roman"/>
          <w:sz w:val="24"/>
          <w:szCs w:val="24"/>
        </w:rPr>
        <w:t>eldiği şekliyle oya sunuldu. Oybirliğiyle</w:t>
      </w:r>
      <w:r w:rsidRPr="00A02127">
        <w:rPr>
          <w:rFonts w:ascii="Times New Roman" w:hAnsi="Times New Roman" w:cs="Times New Roman"/>
          <w:sz w:val="24"/>
          <w:szCs w:val="24"/>
        </w:rPr>
        <w:t xml:space="preserve"> kabul edildi.</w:t>
      </w:r>
    </w:p>
    <w:p w:rsidR="00A02127" w:rsidRDefault="00A02127" w:rsidP="00CA2A7C">
      <w:pPr>
        <w:tabs>
          <w:tab w:val="left" w:pos="7005"/>
        </w:tabs>
        <w:ind w:right="-142"/>
        <w:contextualSpacing/>
        <w:jc w:val="both"/>
        <w:rPr>
          <w:rFonts w:ascii="Times New Roman" w:hAnsi="Times New Roman" w:cs="Times New Roman"/>
          <w:b/>
          <w:sz w:val="24"/>
          <w:szCs w:val="24"/>
        </w:rPr>
      </w:pPr>
    </w:p>
    <w:p w:rsidR="00C95D7F" w:rsidRDefault="00C95D7F" w:rsidP="00CA2A7C">
      <w:pPr>
        <w:tabs>
          <w:tab w:val="left" w:pos="7005"/>
        </w:tabs>
        <w:ind w:right="-142"/>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Hüseyin COŞKUN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Nihal YEŞİLBAŞ            </w:t>
      </w:r>
      <w:r w:rsidR="009E3190" w:rsidRPr="005345C1">
        <w:rPr>
          <w:rFonts w:ascii="Times New Roman" w:hAnsi="Times New Roman" w:cs="Times New Roman"/>
          <w:b/>
          <w:sz w:val="24"/>
          <w:szCs w:val="24"/>
        </w:rPr>
        <w:t xml:space="preserve">     </w:t>
      </w:r>
      <w:r w:rsidR="00F50049" w:rsidRPr="005345C1">
        <w:rPr>
          <w:rFonts w:ascii="Times New Roman" w:hAnsi="Times New Roman" w:cs="Times New Roman"/>
          <w:b/>
          <w:sz w:val="24"/>
          <w:szCs w:val="24"/>
        </w:rPr>
        <w:t xml:space="preserve">                Gülbin YÜCE</w:t>
      </w:r>
    </w:p>
    <w:p w:rsidR="00CA2A7C" w:rsidRDefault="00F50049" w:rsidP="00F21AD1">
      <w:pPr>
        <w:tabs>
          <w:tab w:val="left" w:pos="7005"/>
        </w:tabs>
        <w:ind w:right="-142"/>
        <w:contextualSpacing/>
        <w:jc w:val="both"/>
        <w:rPr>
          <w:rFonts w:ascii="Times New Roman" w:hAnsi="Times New Roman" w:cs="Times New Roman"/>
          <w:b/>
          <w:sz w:val="24"/>
          <w:szCs w:val="24"/>
        </w:rPr>
      </w:pPr>
      <w:r w:rsidRPr="005345C1">
        <w:rPr>
          <w:rFonts w:ascii="Times New Roman" w:hAnsi="Times New Roman" w:cs="Times New Roman"/>
          <w:b/>
          <w:sz w:val="24"/>
          <w:szCs w:val="24"/>
        </w:rPr>
        <w:t xml:space="preserve">Meclis Başkan Vekili                          </w:t>
      </w:r>
      <w:r w:rsidR="00CA2A7C" w:rsidRPr="005345C1">
        <w:rPr>
          <w:rFonts w:ascii="Times New Roman" w:hAnsi="Times New Roman" w:cs="Times New Roman"/>
          <w:b/>
          <w:sz w:val="24"/>
          <w:szCs w:val="24"/>
        </w:rPr>
        <w:t xml:space="preserve">   </w:t>
      </w:r>
      <w:r w:rsidRPr="005345C1">
        <w:rPr>
          <w:rFonts w:ascii="Times New Roman" w:hAnsi="Times New Roman" w:cs="Times New Roman"/>
          <w:b/>
          <w:sz w:val="24"/>
          <w:szCs w:val="24"/>
        </w:rPr>
        <w:t xml:space="preserve">  </w:t>
      </w:r>
      <w:r w:rsidR="004C1574">
        <w:rPr>
          <w:rFonts w:ascii="Times New Roman" w:hAnsi="Times New Roman" w:cs="Times New Roman"/>
          <w:b/>
          <w:sz w:val="24"/>
          <w:szCs w:val="24"/>
        </w:rPr>
        <w:t xml:space="preserve">              </w:t>
      </w:r>
      <w:proofErr w:type="gramStart"/>
      <w:r w:rsidR="004C1574">
        <w:rPr>
          <w:rFonts w:ascii="Times New Roman" w:hAnsi="Times New Roman" w:cs="Times New Roman"/>
          <w:b/>
          <w:sz w:val="24"/>
          <w:szCs w:val="24"/>
        </w:rPr>
        <w:t>Katip</w:t>
      </w:r>
      <w:proofErr w:type="gramEnd"/>
      <w:r w:rsidR="004C1574">
        <w:rPr>
          <w:rFonts w:ascii="Times New Roman" w:hAnsi="Times New Roman" w:cs="Times New Roman"/>
          <w:b/>
          <w:sz w:val="24"/>
          <w:szCs w:val="24"/>
        </w:rPr>
        <w:t xml:space="preserve">                                                    </w:t>
      </w:r>
      <w:proofErr w:type="spellStart"/>
      <w:r w:rsidR="004C1574">
        <w:rPr>
          <w:rFonts w:ascii="Times New Roman" w:hAnsi="Times New Roman" w:cs="Times New Roman"/>
          <w:b/>
          <w:sz w:val="24"/>
          <w:szCs w:val="24"/>
        </w:rPr>
        <w:t>Katip</w:t>
      </w:r>
      <w:proofErr w:type="spellEnd"/>
    </w:p>
    <w:p w:rsidR="00A02127" w:rsidRPr="005345C1" w:rsidRDefault="00A02127" w:rsidP="00F50049">
      <w:pPr>
        <w:contextualSpacing/>
        <w:jc w:val="center"/>
        <w:rPr>
          <w:rFonts w:ascii="Times New Roman" w:hAnsi="Times New Roman" w:cs="Times New Roman"/>
          <w:b/>
          <w:sz w:val="24"/>
          <w:szCs w:val="24"/>
        </w:rPr>
      </w:pPr>
    </w:p>
    <w:p w:rsidR="004C1574" w:rsidRDefault="004C1574" w:rsidP="00F50049">
      <w:pPr>
        <w:contextualSpacing/>
        <w:jc w:val="center"/>
        <w:rPr>
          <w:rFonts w:ascii="Times New Roman" w:hAnsi="Times New Roman" w:cs="Times New Roman"/>
          <w:b/>
          <w:sz w:val="24"/>
          <w:szCs w:val="24"/>
        </w:rPr>
      </w:pPr>
    </w:p>
    <w:p w:rsidR="004C1574" w:rsidRDefault="004C1574" w:rsidP="00F50049">
      <w:pPr>
        <w:contextualSpacing/>
        <w:jc w:val="center"/>
        <w:rPr>
          <w:rFonts w:ascii="Times New Roman" w:hAnsi="Times New Roman" w:cs="Times New Roman"/>
          <w:b/>
          <w:sz w:val="24"/>
          <w:szCs w:val="24"/>
        </w:rPr>
      </w:pPr>
    </w:p>
    <w:p w:rsidR="003F13FE" w:rsidRPr="005345C1" w:rsidRDefault="00D8361B" w:rsidP="00F50049">
      <w:pPr>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6A336B">
        <w:rPr>
          <w:rFonts w:ascii="Times New Roman" w:hAnsi="Times New Roman" w:cs="Times New Roman"/>
          <w:b/>
          <w:sz w:val="24"/>
          <w:szCs w:val="24"/>
        </w:rPr>
        <w:t xml:space="preserve"> </w:t>
      </w:r>
    </w:p>
    <w:p w:rsidR="00F50049"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 xml:space="preserve">GÖRÜLDÜ </w:t>
      </w:r>
    </w:p>
    <w:p w:rsidR="00F50049" w:rsidRPr="005345C1" w:rsidRDefault="00F50049" w:rsidP="00F50049">
      <w:pPr>
        <w:contextualSpacing/>
        <w:jc w:val="center"/>
        <w:rPr>
          <w:rFonts w:ascii="Times New Roman" w:hAnsi="Times New Roman" w:cs="Times New Roman"/>
          <w:b/>
          <w:sz w:val="24"/>
          <w:szCs w:val="24"/>
        </w:rPr>
      </w:pPr>
      <w:proofErr w:type="gramStart"/>
      <w:r w:rsidRPr="005345C1">
        <w:rPr>
          <w:rFonts w:ascii="Times New Roman" w:hAnsi="Times New Roman" w:cs="Times New Roman"/>
          <w:b/>
          <w:sz w:val="24"/>
          <w:szCs w:val="24"/>
        </w:rPr>
        <w:t>…..</w:t>
      </w:r>
      <w:proofErr w:type="gramEnd"/>
      <w:r w:rsidRPr="005345C1">
        <w:rPr>
          <w:rFonts w:ascii="Times New Roman" w:hAnsi="Times New Roman" w:cs="Times New Roman"/>
          <w:b/>
          <w:sz w:val="24"/>
          <w:szCs w:val="24"/>
        </w:rPr>
        <w:t>/…../2019</w:t>
      </w:r>
    </w:p>
    <w:p w:rsidR="00CA2A7C" w:rsidRPr="005345C1" w:rsidRDefault="00F50049" w:rsidP="00F50049">
      <w:pPr>
        <w:contextualSpacing/>
        <w:jc w:val="center"/>
        <w:rPr>
          <w:rFonts w:ascii="Times New Roman" w:hAnsi="Times New Roman" w:cs="Times New Roman"/>
          <w:b/>
          <w:sz w:val="24"/>
          <w:szCs w:val="24"/>
        </w:rPr>
      </w:pPr>
      <w:r w:rsidRPr="005345C1">
        <w:rPr>
          <w:rFonts w:ascii="Times New Roman" w:hAnsi="Times New Roman" w:cs="Times New Roman"/>
          <w:b/>
          <w:sz w:val="24"/>
          <w:szCs w:val="24"/>
        </w:rPr>
        <w:t>Şükrü GENÇ</w:t>
      </w:r>
    </w:p>
    <w:p w:rsidR="00723B11" w:rsidRPr="005345C1" w:rsidRDefault="00F50049" w:rsidP="00F50049">
      <w:pPr>
        <w:contextualSpacing/>
        <w:jc w:val="center"/>
        <w:rPr>
          <w:sz w:val="24"/>
          <w:szCs w:val="24"/>
        </w:rPr>
      </w:pPr>
      <w:r w:rsidRPr="005345C1">
        <w:rPr>
          <w:rFonts w:ascii="Times New Roman" w:hAnsi="Times New Roman" w:cs="Times New Roman"/>
          <w:b/>
          <w:sz w:val="24"/>
          <w:szCs w:val="24"/>
        </w:rPr>
        <w:t>Belediye Başkanı</w:t>
      </w:r>
    </w:p>
    <w:p w:rsidR="005345C1" w:rsidRPr="005345C1" w:rsidRDefault="003C10F4">
      <w:pPr>
        <w:contextualSpacing/>
        <w:jc w:val="center"/>
        <w:rPr>
          <w:sz w:val="24"/>
          <w:szCs w:val="24"/>
        </w:rPr>
      </w:pPr>
      <w:r>
        <w:rPr>
          <w:sz w:val="24"/>
          <w:szCs w:val="24"/>
        </w:rPr>
        <w:t xml:space="preserve">  </w:t>
      </w:r>
    </w:p>
    <w:sectPr w:rsidR="005345C1" w:rsidRPr="005345C1" w:rsidSect="00C94726">
      <w:pgSz w:w="11906" w:h="16838"/>
      <w:pgMar w:top="0" w:right="849"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3BE17743"/>
    <w:multiLevelType w:val="hybridMultilevel"/>
    <w:tmpl w:val="320A07AC"/>
    <w:lvl w:ilvl="0" w:tplc="4AA62AE0">
      <w:start w:val="1"/>
      <w:numFmt w:val="upp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3DED5B13"/>
    <w:multiLevelType w:val="hybridMultilevel"/>
    <w:tmpl w:val="006C86BE"/>
    <w:lvl w:ilvl="0" w:tplc="427CE13A">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515311F3"/>
    <w:multiLevelType w:val="hybridMultilevel"/>
    <w:tmpl w:val="CE8EB34A"/>
    <w:lvl w:ilvl="0" w:tplc="6ED426E6">
      <w:start w:val="1"/>
      <w:numFmt w:val="decimal"/>
      <w:lvlText w:val="%1-"/>
      <w:lvlJc w:val="left"/>
      <w:pPr>
        <w:ind w:left="4500" w:hanging="360"/>
      </w:pPr>
      <w:rPr>
        <w:rFonts w:hint="default"/>
      </w:rPr>
    </w:lvl>
    <w:lvl w:ilvl="1" w:tplc="041F0019" w:tentative="1">
      <w:start w:val="1"/>
      <w:numFmt w:val="lowerLetter"/>
      <w:lvlText w:val="%2."/>
      <w:lvlJc w:val="left"/>
      <w:pPr>
        <w:ind w:left="5220" w:hanging="360"/>
      </w:pPr>
    </w:lvl>
    <w:lvl w:ilvl="2" w:tplc="041F001B" w:tentative="1">
      <w:start w:val="1"/>
      <w:numFmt w:val="lowerRoman"/>
      <w:lvlText w:val="%3."/>
      <w:lvlJc w:val="right"/>
      <w:pPr>
        <w:ind w:left="5940" w:hanging="180"/>
      </w:pPr>
    </w:lvl>
    <w:lvl w:ilvl="3" w:tplc="041F000F" w:tentative="1">
      <w:start w:val="1"/>
      <w:numFmt w:val="decimal"/>
      <w:lvlText w:val="%4."/>
      <w:lvlJc w:val="left"/>
      <w:pPr>
        <w:ind w:left="6660" w:hanging="360"/>
      </w:pPr>
    </w:lvl>
    <w:lvl w:ilvl="4" w:tplc="041F0019" w:tentative="1">
      <w:start w:val="1"/>
      <w:numFmt w:val="lowerLetter"/>
      <w:lvlText w:val="%5."/>
      <w:lvlJc w:val="left"/>
      <w:pPr>
        <w:ind w:left="7380" w:hanging="360"/>
      </w:pPr>
    </w:lvl>
    <w:lvl w:ilvl="5" w:tplc="041F001B" w:tentative="1">
      <w:start w:val="1"/>
      <w:numFmt w:val="lowerRoman"/>
      <w:lvlText w:val="%6."/>
      <w:lvlJc w:val="right"/>
      <w:pPr>
        <w:ind w:left="8100" w:hanging="180"/>
      </w:pPr>
    </w:lvl>
    <w:lvl w:ilvl="6" w:tplc="041F000F" w:tentative="1">
      <w:start w:val="1"/>
      <w:numFmt w:val="decimal"/>
      <w:lvlText w:val="%7."/>
      <w:lvlJc w:val="left"/>
      <w:pPr>
        <w:ind w:left="8820" w:hanging="360"/>
      </w:pPr>
    </w:lvl>
    <w:lvl w:ilvl="7" w:tplc="041F0019" w:tentative="1">
      <w:start w:val="1"/>
      <w:numFmt w:val="lowerLetter"/>
      <w:lvlText w:val="%8."/>
      <w:lvlJc w:val="left"/>
      <w:pPr>
        <w:ind w:left="9540" w:hanging="360"/>
      </w:pPr>
    </w:lvl>
    <w:lvl w:ilvl="8" w:tplc="041F001B" w:tentative="1">
      <w:start w:val="1"/>
      <w:numFmt w:val="lowerRoman"/>
      <w:lvlText w:val="%9."/>
      <w:lvlJc w:val="right"/>
      <w:pPr>
        <w:ind w:left="10260" w:hanging="180"/>
      </w:pPr>
    </w:lvl>
  </w:abstractNum>
  <w:abstractNum w:abstractNumId="5">
    <w:nsid w:val="59E16675"/>
    <w:multiLevelType w:val="hybridMultilevel"/>
    <w:tmpl w:val="DF123CAE"/>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nsid w:val="603E0708"/>
    <w:multiLevelType w:val="hybridMultilevel"/>
    <w:tmpl w:val="0032B9CE"/>
    <w:lvl w:ilvl="0" w:tplc="964208A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7">
    <w:nsid w:val="66231A93"/>
    <w:multiLevelType w:val="hybridMultilevel"/>
    <w:tmpl w:val="7EF05FB2"/>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nsid w:val="7B3E445A"/>
    <w:multiLevelType w:val="hybridMultilevel"/>
    <w:tmpl w:val="09D454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A4"/>
    <w:rsid w:val="0000500F"/>
    <w:rsid w:val="000064E2"/>
    <w:rsid w:val="000657F1"/>
    <w:rsid w:val="000A5710"/>
    <w:rsid w:val="000D65AC"/>
    <w:rsid w:val="001053D2"/>
    <w:rsid w:val="001761E2"/>
    <w:rsid w:val="001A0D14"/>
    <w:rsid w:val="0023069E"/>
    <w:rsid w:val="00250469"/>
    <w:rsid w:val="0025072A"/>
    <w:rsid w:val="00257FD3"/>
    <w:rsid w:val="00265D82"/>
    <w:rsid w:val="002F284F"/>
    <w:rsid w:val="00301B63"/>
    <w:rsid w:val="00320D77"/>
    <w:rsid w:val="003263A7"/>
    <w:rsid w:val="00360F52"/>
    <w:rsid w:val="00395D56"/>
    <w:rsid w:val="003C10F4"/>
    <w:rsid w:val="003F10A5"/>
    <w:rsid w:val="003F13FE"/>
    <w:rsid w:val="003F14DB"/>
    <w:rsid w:val="004750F7"/>
    <w:rsid w:val="0049331A"/>
    <w:rsid w:val="0049554F"/>
    <w:rsid w:val="004C0EE5"/>
    <w:rsid w:val="004C1574"/>
    <w:rsid w:val="00523975"/>
    <w:rsid w:val="005345C1"/>
    <w:rsid w:val="005F3E03"/>
    <w:rsid w:val="006303A4"/>
    <w:rsid w:val="00644A6B"/>
    <w:rsid w:val="00691CAC"/>
    <w:rsid w:val="006A336B"/>
    <w:rsid w:val="006D03C0"/>
    <w:rsid w:val="00723B11"/>
    <w:rsid w:val="007E7FA1"/>
    <w:rsid w:val="00836CB7"/>
    <w:rsid w:val="008858B3"/>
    <w:rsid w:val="0088795B"/>
    <w:rsid w:val="008945EA"/>
    <w:rsid w:val="008B0FA6"/>
    <w:rsid w:val="008E05AD"/>
    <w:rsid w:val="008F5D69"/>
    <w:rsid w:val="00944E60"/>
    <w:rsid w:val="009E3190"/>
    <w:rsid w:val="00A02127"/>
    <w:rsid w:val="00A124C3"/>
    <w:rsid w:val="00A12C74"/>
    <w:rsid w:val="00A24187"/>
    <w:rsid w:val="00A61B2F"/>
    <w:rsid w:val="00B570CC"/>
    <w:rsid w:val="00B61C7B"/>
    <w:rsid w:val="00B6413D"/>
    <w:rsid w:val="00B675FD"/>
    <w:rsid w:val="00B73BBB"/>
    <w:rsid w:val="00B87625"/>
    <w:rsid w:val="00B909F0"/>
    <w:rsid w:val="00BD795D"/>
    <w:rsid w:val="00BF2769"/>
    <w:rsid w:val="00BF4D92"/>
    <w:rsid w:val="00C00429"/>
    <w:rsid w:val="00C82424"/>
    <w:rsid w:val="00C86E6C"/>
    <w:rsid w:val="00C936A7"/>
    <w:rsid w:val="00C94726"/>
    <w:rsid w:val="00C95D7F"/>
    <w:rsid w:val="00CA2A7C"/>
    <w:rsid w:val="00CE4A6F"/>
    <w:rsid w:val="00CF0C74"/>
    <w:rsid w:val="00D47122"/>
    <w:rsid w:val="00D76B45"/>
    <w:rsid w:val="00D8361B"/>
    <w:rsid w:val="00D851D3"/>
    <w:rsid w:val="00D85F78"/>
    <w:rsid w:val="00DB2A39"/>
    <w:rsid w:val="00DD4DE6"/>
    <w:rsid w:val="00DF22C4"/>
    <w:rsid w:val="00E34CB5"/>
    <w:rsid w:val="00EE6815"/>
    <w:rsid w:val="00F21AD1"/>
    <w:rsid w:val="00F46CC7"/>
    <w:rsid w:val="00F50049"/>
    <w:rsid w:val="00F50F0F"/>
    <w:rsid w:val="00F75785"/>
    <w:rsid w:val="00F80A67"/>
    <w:rsid w:val="00F823B7"/>
    <w:rsid w:val="00FA62DF"/>
    <w:rsid w:val="00FB1746"/>
    <w:rsid w:val="00FC4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52356-0766-41CD-93B6-B2CA9F37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A4"/>
  </w:style>
  <w:style w:type="paragraph" w:styleId="Balk1">
    <w:name w:val="heading 1"/>
    <w:basedOn w:val="Normal"/>
    <w:link w:val="Balk1Char"/>
    <w:uiPriority w:val="1"/>
    <w:qFormat/>
    <w:rsid w:val="00A124C3"/>
    <w:pPr>
      <w:widowControl w:val="0"/>
      <w:autoSpaceDE w:val="0"/>
      <w:autoSpaceDN w:val="0"/>
      <w:spacing w:before="191" w:after="0" w:line="240" w:lineRule="auto"/>
      <w:ind w:left="160"/>
      <w:outlineLvl w:val="0"/>
    </w:pPr>
    <w:rPr>
      <w:rFonts w:ascii="Arial" w:eastAsia="Arial" w:hAnsi="Arial" w:cs="Arial"/>
      <w:b/>
      <w:bCs/>
      <w:sz w:val="20"/>
      <w:szCs w:val="20"/>
      <w:lang w:val="en-US"/>
    </w:rPr>
  </w:style>
  <w:style w:type="paragraph" w:styleId="Balk2">
    <w:name w:val="heading 2"/>
    <w:basedOn w:val="Normal"/>
    <w:next w:val="Normal"/>
    <w:link w:val="Balk2Char"/>
    <w:uiPriority w:val="9"/>
    <w:semiHidden/>
    <w:unhideWhenUsed/>
    <w:qFormat/>
    <w:rsid w:val="00F500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basedOn w:val="VarsaylanParagrafYazTipi"/>
    <w:link w:val="AralkYok"/>
    <w:uiPriority w:val="1"/>
    <w:locked/>
    <w:rsid w:val="00723B11"/>
  </w:style>
  <w:style w:type="paragraph" w:styleId="AralkYok">
    <w:name w:val="No Spacing"/>
    <w:link w:val="AralkYokChar"/>
    <w:uiPriority w:val="1"/>
    <w:qFormat/>
    <w:rsid w:val="00723B11"/>
    <w:pPr>
      <w:spacing w:after="0" w:line="240" w:lineRule="auto"/>
    </w:pPr>
  </w:style>
  <w:style w:type="paragraph" w:styleId="ListeParagraf">
    <w:name w:val="List Paragraph"/>
    <w:basedOn w:val="Normal"/>
    <w:uiPriority w:val="34"/>
    <w:qFormat/>
    <w:rsid w:val="00723B11"/>
    <w:pPr>
      <w:ind w:left="720"/>
      <w:contextualSpacing/>
    </w:pPr>
  </w:style>
  <w:style w:type="character" w:customStyle="1" w:styleId="Balk1Char">
    <w:name w:val="Başlık 1 Char"/>
    <w:basedOn w:val="VarsaylanParagrafYazTipi"/>
    <w:link w:val="Balk1"/>
    <w:uiPriority w:val="1"/>
    <w:rsid w:val="00A124C3"/>
    <w:rPr>
      <w:rFonts w:ascii="Arial" w:eastAsia="Arial" w:hAnsi="Arial" w:cs="Arial"/>
      <w:b/>
      <w:bCs/>
      <w:sz w:val="20"/>
      <w:szCs w:val="20"/>
      <w:lang w:val="en-US"/>
    </w:rPr>
  </w:style>
  <w:style w:type="table" w:styleId="TabloKlavuzu">
    <w:name w:val="Table Grid"/>
    <w:basedOn w:val="NormalTablo"/>
    <w:uiPriority w:val="59"/>
    <w:rsid w:val="00A124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unhideWhenUsed/>
    <w:qFormat/>
    <w:rsid w:val="00A124C3"/>
    <w:pPr>
      <w:widowControl w:val="0"/>
      <w:autoSpaceDE w:val="0"/>
      <w:autoSpaceDN w:val="0"/>
      <w:spacing w:after="0" w:line="240" w:lineRule="auto"/>
    </w:pPr>
    <w:rPr>
      <w:rFonts w:ascii="Arial" w:eastAsia="Arial" w:hAnsi="Arial" w:cs="Arial"/>
      <w:sz w:val="16"/>
      <w:szCs w:val="16"/>
      <w:lang w:val="en-US"/>
    </w:rPr>
  </w:style>
  <w:style w:type="character" w:customStyle="1" w:styleId="GvdeMetniChar">
    <w:name w:val="Gövde Metni Char"/>
    <w:basedOn w:val="VarsaylanParagrafYazTipi"/>
    <w:link w:val="GvdeMetni"/>
    <w:uiPriority w:val="1"/>
    <w:rsid w:val="00A124C3"/>
    <w:rPr>
      <w:rFonts w:ascii="Arial" w:eastAsia="Arial" w:hAnsi="Arial" w:cs="Arial"/>
      <w:sz w:val="16"/>
      <w:szCs w:val="16"/>
      <w:lang w:val="en-US"/>
    </w:rPr>
  </w:style>
  <w:style w:type="paragraph" w:customStyle="1" w:styleId="TableParagraph">
    <w:name w:val="Table Paragraph"/>
    <w:basedOn w:val="Normal"/>
    <w:uiPriority w:val="1"/>
    <w:qFormat/>
    <w:rsid w:val="00A124C3"/>
    <w:pPr>
      <w:widowControl w:val="0"/>
      <w:autoSpaceDE w:val="0"/>
      <w:autoSpaceDN w:val="0"/>
      <w:spacing w:before="35" w:after="0" w:line="240" w:lineRule="auto"/>
    </w:pPr>
    <w:rPr>
      <w:rFonts w:ascii="Arial" w:eastAsia="Arial" w:hAnsi="Arial" w:cs="Arial"/>
      <w:lang w:val="en-US"/>
    </w:rPr>
  </w:style>
  <w:style w:type="table" w:customStyle="1" w:styleId="TableNormal">
    <w:name w:val="Table Normal"/>
    <w:uiPriority w:val="2"/>
    <w:semiHidden/>
    <w:qFormat/>
    <w:rsid w:val="00A124C3"/>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tbilgi">
    <w:name w:val="header"/>
    <w:basedOn w:val="Normal"/>
    <w:link w:val="stbilgiChar"/>
    <w:uiPriority w:val="99"/>
    <w:unhideWhenUsed/>
    <w:rsid w:val="00A124C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124C3"/>
  </w:style>
  <w:style w:type="paragraph" w:styleId="Altbilgi">
    <w:name w:val="footer"/>
    <w:basedOn w:val="Normal"/>
    <w:link w:val="AltbilgiChar"/>
    <w:uiPriority w:val="99"/>
    <w:unhideWhenUsed/>
    <w:rsid w:val="00A124C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124C3"/>
  </w:style>
  <w:style w:type="paragraph" w:styleId="BalonMetni">
    <w:name w:val="Balloon Text"/>
    <w:basedOn w:val="Normal"/>
    <w:link w:val="BalonMetniChar"/>
    <w:uiPriority w:val="99"/>
    <w:semiHidden/>
    <w:unhideWhenUsed/>
    <w:rsid w:val="00360F5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60F52"/>
    <w:rPr>
      <w:rFonts w:ascii="Segoe UI" w:hAnsi="Segoe UI" w:cs="Segoe UI"/>
      <w:sz w:val="18"/>
      <w:szCs w:val="18"/>
    </w:rPr>
  </w:style>
  <w:style w:type="character" w:customStyle="1" w:styleId="Balk2Char">
    <w:name w:val="Başlık 2 Char"/>
    <w:basedOn w:val="VarsaylanParagrafYazTipi"/>
    <w:link w:val="Balk2"/>
    <w:uiPriority w:val="9"/>
    <w:semiHidden/>
    <w:rsid w:val="00F5004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6172">
      <w:bodyDiv w:val="1"/>
      <w:marLeft w:val="0"/>
      <w:marRight w:val="0"/>
      <w:marTop w:val="0"/>
      <w:marBottom w:val="0"/>
      <w:divBdr>
        <w:top w:val="none" w:sz="0" w:space="0" w:color="auto"/>
        <w:left w:val="none" w:sz="0" w:space="0" w:color="auto"/>
        <w:bottom w:val="none" w:sz="0" w:space="0" w:color="auto"/>
        <w:right w:val="none" w:sz="0" w:space="0" w:color="auto"/>
      </w:divBdr>
    </w:div>
    <w:div w:id="203071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CEDF-05EF-45BE-B1F2-68A0A5A2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331</Words>
  <Characters>1890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hayrettin</dc:creator>
  <cp:lastModifiedBy>Sünnü Demirkılıç</cp:lastModifiedBy>
  <cp:revision>4</cp:revision>
  <cp:lastPrinted>2019-09-06T11:53:00Z</cp:lastPrinted>
  <dcterms:created xsi:type="dcterms:W3CDTF">2019-09-06T11:52:00Z</dcterms:created>
  <dcterms:modified xsi:type="dcterms:W3CDTF">2019-09-06T11:58:00Z</dcterms:modified>
</cp:coreProperties>
</file>