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E6C" w:rsidRDefault="00C86E6C" w:rsidP="00F50049">
      <w:pPr>
        <w:contextualSpacing/>
        <w:jc w:val="center"/>
        <w:rPr>
          <w:rFonts w:ascii="Times New Roman" w:hAnsi="Times New Roman" w:cs="Times New Roman"/>
          <w:b/>
          <w:sz w:val="24"/>
          <w:szCs w:val="24"/>
        </w:rPr>
      </w:pPr>
    </w:p>
    <w:p w:rsidR="00F50049" w:rsidRPr="00F50049" w:rsidRDefault="00F50049" w:rsidP="00F50049">
      <w:pPr>
        <w:contextualSpacing/>
        <w:jc w:val="center"/>
        <w:rPr>
          <w:rFonts w:ascii="Times New Roman" w:hAnsi="Times New Roman" w:cs="Times New Roman"/>
          <w:sz w:val="24"/>
          <w:szCs w:val="24"/>
        </w:rPr>
      </w:pPr>
      <w:r w:rsidRPr="00F50049">
        <w:rPr>
          <w:rFonts w:ascii="Times New Roman" w:hAnsi="Times New Roman" w:cs="Times New Roman"/>
          <w:b/>
          <w:sz w:val="24"/>
          <w:szCs w:val="24"/>
        </w:rPr>
        <w:t>T.C.</w:t>
      </w:r>
    </w:p>
    <w:p w:rsidR="00F50049" w:rsidRPr="00F50049" w:rsidRDefault="00F50049" w:rsidP="00F50049">
      <w:pPr>
        <w:contextualSpacing/>
        <w:jc w:val="center"/>
        <w:rPr>
          <w:rFonts w:ascii="Times New Roman" w:hAnsi="Times New Roman" w:cs="Times New Roman"/>
          <w:b/>
          <w:sz w:val="24"/>
          <w:szCs w:val="24"/>
        </w:rPr>
      </w:pPr>
      <w:r w:rsidRPr="00F50049">
        <w:rPr>
          <w:rFonts w:ascii="Times New Roman" w:hAnsi="Times New Roman" w:cs="Times New Roman"/>
          <w:b/>
          <w:sz w:val="24"/>
          <w:szCs w:val="24"/>
        </w:rPr>
        <w:t>BELEDİYE MECLİSİ</w:t>
      </w:r>
    </w:p>
    <w:p w:rsidR="00F50049" w:rsidRPr="00F50049" w:rsidRDefault="00F50049" w:rsidP="00F50049">
      <w:pPr>
        <w:contextualSpacing/>
        <w:jc w:val="center"/>
        <w:rPr>
          <w:rFonts w:ascii="Times New Roman" w:hAnsi="Times New Roman" w:cs="Times New Roman"/>
          <w:b/>
          <w:sz w:val="24"/>
          <w:szCs w:val="24"/>
        </w:rPr>
      </w:pPr>
      <w:r w:rsidRPr="00F50049">
        <w:rPr>
          <w:rFonts w:ascii="Times New Roman" w:hAnsi="Times New Roman" w:cs="Times New Roman"/>
          <w:b/>
          <w:sz w:val="24"/>
          <w:szCs w:val="24"/>
        </w:rPr>
        <w:t>SARIYER-İSTANBUL</w:t>
      </w:r>
    </w:p>
    <w:p w:rsidR="00F50049" w:rsidRPr="00F50049" w:rsidRDefault="00F50049" w:rsidP="00F50049">
      <w:pPr>
        <w:contextualSpacing/>
        <w:jc w:val="both"/>
        <w:rPr>
          <w:rFonts w:ascii="Times New Roman" w:hAnsi="Times New Roman" w:cs="Times New Roman"/>
          <w:b/>
          <w:sz w:val="24"/>
          <w:szCs w:val="24"/>
        </w:rPr>
      </w:pPr>
      <w:r w:rsidRPr="00F50049">
        <w:rPr>
          <w:rFonts w:ascii="Times New Roman" w:hAnsi="Times New Roman" w:cs="Times New Roman"/>
          <w:b/>
          <w:sz w:val="24"/>
          <w:szCs w:val="24"/>
        </w:rPr>
        <w:t xml:space="preserve">Karar </w:t>
      </w:r>
      <w:proofErr w:type="gramStart"/>
      <w:r w:rsidRPr="00F50049">
        <w:rPr>
          <w:rFonts w:ascii="Times New Roman" w:hAnsi="Times New Roman" w:cs="Times New Roman"/>
          <w:b/>
          <w:sz w:val="24"/>
          <w:szCs w:val="24"/>
        </w:rPr>
        <w:t>No       :2019</w:t>
      </w:r>
      <w:proofErr w:type="gramEnd"/>
      <w:r w:rsidRPr="00F50049">
        <w:rPr>
          <w:rFonts w:ascii="Times New Roman" w:hAnsi="Times New Roman" w:cs="Times New Roman"/>
          <w:b/>
          <w:sz w:val="24"/>
          <w:szCs w:val="24"/>
        </w:rPr>
        <w:t xml:space="preserve">/ </w:t>
      </w:r>
      <w:r w:rsidR="00CE4A6F">
        <w:rPr>
          <w:rFonts w:ascii="Times New Roman" w:hAnsi="Times New Roman" w:cs="Times New Roman"/>
          <w:b/>
          <w:sz w:val="24"/>
          <w:szCs w:val="24"/>
        </w:rPr>
        <w:t>5</w:t>
      </w:r>
      <w:r w:rsidR="001A0D14">
        <w:rPr>
          <w:rFonts w:ascii="Times New Roman" w:hAnsi="Times New Roman" w:cs="Times New Roman"/>
          <w:b/>
          <w:sz w:val="24"/>
          <w:szCs w:val="24"/>
        </w:rPr>
        <w:t>3</w:t>
      </w:r>
    </w:p>
    <w:p w:rsidR="00EE6815" w:rsidRDefault="000A5710" w:rsidP="00CA2A7C">
      <w:pPr>
        <w:contextualSpacing/>
        <w:jc w:val="both"/>
        <w:rPr>
          <w:rFonts w:ascii="Times New Roman" w:hAnsi="Times New Roman" w:cs="Times New Roman"/>
          <w:sz w:val="24"/>
          <w:szCs w:val="24"/>
        </w:rPr>
      </w:pPr>
      <w:r>
        <w:rPr>
          <w:rFonts w:ascii="Times New Roman" w:hAnsi="Times New Roman" w:cs="Times New Roman"/>
          <w:b/>
          <w:sz w:val="24"/>
          <w:szCs w:val="24"/>
        </w:rPr>
        <w:t xml:space="preserve">Karar </w:t>
      </w:r>
      <w:proofErr w:type="gramStart"/>
      <w:r>
        <w:rPr>
          <w:rFonts w:ascii="Times New Roman" w:hAnsi="Times New Roman" w:cs="Times New Roman"/>
          <w:b/>
          <w:sz w:val="24"/>
          <w:szCs w:val="24"/>
        </w:rPr>
        <w:t>Tarihi :14</w:t>
      </w:r>
      <w:proofErr w:type="gramEnd"/>
      <w:r w:rsidR="00F50049" w:rsidRPr="00F50049">
        <w:rPr>
          <w:rFonts w:ascii="Times New Roman" w:hAnsi="Times New Roman" w:cs="Times New Roman"/>
          <w:b/>
          <w:sz w:val="24"/>
          <w:szCs w:val="24"/>
        </w:rPr>
        <w:t>.0</w:t>
      </w:r>
      <w:r>
        <w:rPr>
          <w:rFonts w:ascii="Times New Roman" w:hAnsi="Times New Roman" w:cs="Times New Roman"/>
          <w:b/>
          <w:sz w:val="24"/>
          <w:szCs w:val="24"/>
        </w:rPr>
        <w:t>6</w:t>
      </w:r>
      <w:r w:rsidR="00F50049" w:rsidRPr="00F50049">
        <w:rPr>
          <w:rFonts w:ascii="Times New Roman" w:hAnsi="Times New Roman" w:cs="Times New Roman"/>
          <w:b/>
          <w:sz w:val="24"/>
          <w:szCs w:val="24"/>
        </w:rPr>
        <w:t>.2019</w:t>
      </w:r>
    </w:p>
    <w:p w:rsidR="00F50049" w:rsidRDefault="00F50049" w:rsidP="00F50049">
      <w:pPr>
        <w:pStyle w:val="Balk1"/>
        <w:contextualSpacing/>
        <w:jc w:val="center"/>
        <w:rPr>
          <w:rFonts w:ascii="Times New Roman" w:hAnsi="Times New Roman" w:cs="Times New Roman"/>
          <w:sz w:val="24"/>
          <w:szCs w:val="24"/>
        </w:rPr>
      </w:pPr>
      <w:r w:rsidRPr="00F50049">
        <w:rPr>
          <w:rFonts w:ascii="Times New Roman" w:hAnsi="Times New Roman" w:cs="Times New Roman"/>
          <w:sz w:val="24"/>
          <w:szCs w:val="24"/>
        </w:rPr>
        <w:t>SARIYER BELEDİYE MECLİS KARARI</w:t>
      </w:r>
    </w:p>
    <w:p w:rsidR="00C936A7" w:rsidRDefault="00C936A7" w:rsidP="00B570CC">
      <w:pPr>
        <w:spacing w:after="0" w:line="240" w:lineRule="auto"/>
        <w:jc w:val="center"/>
        <w:rPr>
          <w:rFonts w:ascii="Times New Roman" w:eastAsia="Times New Roman" w:hAnsi="Times New Roman" w:cs="Times New Roman"/>
          <w:b/>
          <w:sz w:val="24"/>
          <w:szCs w:val="24"/>
          <w:u w:val="single"/>
          <w:lang w:eastAsia="tr-TR"/>
        </w:rPr>
      </w:pPr>
    </w:p>
    <w:p w:rsidR="000064E2" w:rsidRDefault="000064E2" w:rsidP="000064E2">
      <w:pPr>
        <w:spacing w:after="0" w:line="240" w:lineRule="auto"/>
        <w:jc w:val="center"/>
        <w:rPr>
          <w:rFonts w:ascii="Times New Roman" w:eastAsia="Times New Roman" w:hAnsi="Times New Roman" w:cs="Times New Roman"/>
          <w:b/>
          <w:sz w:val="24"/>
          <w:szCs w:val="24"/>
          <w:u w:val="single"/>
          <w:lang w:eastAsia="tr-TR"/>
        </w:rPr>
      </w:pPr>
    </w:p>
    <w:p w:rsidR="00C94726" w:rsidRPr="000449B3" w:rsidRDefault="00B87625" w:rsidP="00C94726">
      <w:pPr>
        <w:spacing w:after="0" w:line="240" w:lineRule="auto"/>
        <w:jc w:val="center"/>
        <w:rPr>
          <w:rFonts w:ascii="Times New Roman" w:eastAsia="Times New Roman" w:hAnsi="Times New Roman" w:cs="Times New Roman"/>
          <w:b/>
          <w:sz w:val="24"/>
          <w:szCs w:val="24"/>
          <w:u w:val="single"/>
          <w:lang w:eastAsia="tr-TR"/>
        </w:rPr>
      </w:pPr>
      <w:r>
        <w:rPr>
          <w:rFonts w:ascii="Times New Roman" w:hAnsi="Times New Roman" w:cs="Times New Roman"/>
          <w:sz w:val="24"/>
          <w:szCs w:val="24"/>
        </w:rPr>
        <w:t xml:space="preserve"> </w:t>
      </w:r>
      <w:r w:rsidR="00C94726" w:rsidRPr="000449B3">
        <w:rPr>
          <w:rFonts w:ascii="Times New Roman" w:eastAsia="Times New Roman" w:hAnsi="Times New Roman" w:cs="Times New Roman"/>
          <w:b/>
          <w:sz w:val="24"/>
          <w:szCs w:val="24"/>
          <w:u w:val="single"/>
          <w:lang w:eastAsia="tr-TR"/>
        </w:rPr>
        <w:t xml:space="preserve">BÜTÇE – HUKUK  - </w:t>
      </w:r>
      <w:r w:rsidR="00C94726">
        <w:rPr>
          <w:rFonts w:ascii="Times New Roman" w:eastAsia="Times New Roman" w:hAnsi="Times New Roman" w:cs="Times New Roman"/>
          <w:b/>
          <w:sz w:val="24"/>
          <w:szCs w:val="24"/>
          <w:u w:val="single"/>
          <w:lang w:eastAsia="tr-TR"/>
        </w:rPr>
        <w:t>GENÇLİK SPOR VE OLİMPİYAT</w:t>
      </w:r>
      <w:r w:rsidR="00C94726" w:rsidRPr="000449B3">
        <w:rPr>
          <w:rFonts w:ascii="Times New Roman" w:eastAsia="Times New Roman" w:hAnsi="Times New Roman" w:cs="Times New Roman"/>
          <w:b/>
          <w:sz w:val="24"/>
          <w:szCs w:val="24"/>
          <w:u w:val="single"/>
          <w:lang w:eastAsia="tr-TR"/>
        </w:rPr>
        <w:t xml:space="preserve"> KOMİSYONU MÜŞTEREK RAPORU</w:t>
      </w:r>
    </w:p>
    <w:p w:rsidR="00C94726" w:rsidRPr="005F3E03" w:rsidRDefault="00C94726" w:rsidP="00C94726">
      <w:pPr>
        <w:spacing w:after="0" w:line="240" w:lineRule="auto"/>
        <w:jc w:val="both"/>
        <w:rPr>
          <w:rFonts w:ascii="Times New Roman" w:eastAsia="Times New Roman" w:hAnsi="Times New Roman" w:cs="Times New Roman"/>
          <w:b/>
          <w:sz w:val="24"/>
          <w:szCs w:val="24"/>
          <w:u w:val="single"/>
          <w:lang w:eastAsia="tr-TR"/>
        </w:rPr>
      </w:pPr>
    </w:p>
    <w:p w:rsidR="00C94726" w:rsidRDefault="00C94726" w:rsidP="00C94726">
      <w:pPr>
        <w:spacing w:after="0" w:line="240" w:lineRule="auto"/>
        <w:jc w:val="both"/>
        <w:rPr>
          <w:rFonts w:ascii="Times New Roman" w:eastAsia="Times New Roman" w:hAnsi="Times New Roman" w:cs="Times New Roman"/>
          <w:b/>
          <w:sz w:val="24"/>
          <w:szCs w:val="24"/>
          <w:u w:val="single"/>
          <w:lang w:eastAsia="tr-TR"/>
        </w:rPr>
      </w:pPr>
    </w:p>
    <w:p w:rsidR="00C94726" w:rsidRPr="00D156FC" w:rsidRDefault="00C94726" w:rsidP="00C94726">
      <w:pPr>
        <w:contextualSpacing/>
        <w:jc w:val="both"/>
        <w:rPr>
          <w:rFonts w:ascii="Times New Roman" w:hAnsi="Times New Roman" w:cs="Times New Roman"/>
          <w:b/>
          <w:sz w:val="24"/>
          <w:szCs w:val="24"/>
          <w:u w:val="single"/>
        </w:rPr>
      </w:pPr>
      <w:r w:rsidRPr="00D156FC">
        <w:rPr>
          <w:rFonts w:ascii="Times New Roman" w:hAnsi="Times New Roman" w:cs="Times New Roman"/>
          <w:b/>
          <w:sz w:val="24"/>
          <w:szCs w:val="24"/>
          <w:u w:val="single"/>
        </w:rPr>
        <w:t>KONU:</w:t>
      </w:r>
    </w:p>
    <w:p w:rsidR="00C94726" w:rsidRPr="00D156FC" w:rsidRDefault="00C94726" w:rsidP="00C94726">
      <w:pPr>
        <w:contextualSpacing/>
        <w:jc w:val="both"/>
        <w:rPr>
          <w:rFonts w:ascii="Times New Roman" w:hAnsi="Times New Roman" w:cs="Times New Roman"/>
          <w:sz w:val="24"/>
          <w:szCs w:val="24"/>
        </w:rPr>
      </w:pPr>
      <w:r w:rsidRPr="00D156FC">
        <w:rPr>
          <w:rFonts w:ascii="Times New Roman" w:hAnsi="Times New Roman" w:cs="Times New Roman"/>
          <w:sz w:val="24"/>
          <w:szCs w:val="24"/>
        </w:rPr>
        <w:t>İnsan Kaynakları ve Eğitim Müdürlüğünün 30.05.2019 tarih ve 5788258-1655 sayılı yazıları ile Başkanlık Makamına sunulan ve Başkanlıktan 10.06.2019 tarihinde Meclis Gündemine Toplu İş Sözleşmesi imzalanması için Belediye Başkanına yetki verilmesi konusu.</w:t>
      </w:r>
    </w:p>
    <w:p w:rsidR="00C94726" w:rsidRPr="00D156FC" w:rsidRDefault="00C94726" w:rsidP="00C94726">
      <w:pPr>
        <w:contextualSpacing/>
        <w:jc w:val="both"/>
        <w:rPr>
          <w:rFonts w:ascii="Times New Roman" w:hAnsi="Times New Roman" w:cs="Times New Roman"/>
          <w:sz w:val="24"/>
          <w:szCs w:val="24"/>
        </w:rPr>
      </w:pPr>
    </w:p>
    <w:p w:rsidR="00C94726" w:rsidRPr="00D156FC" w:rsidRDefault="00C94726" w:rsidP="00C94726">
      <w:pPr>
        <w:contextualSpacing/>
        <w:rPr>
          <w:rFonts w:ascii="Times New Roman" w:hAnsi="Times New Roman" w:cs="Times New Roman"/>
          <w:sz w:val="24"/>
          <w:szCs w:val="24"/>
        </w:rPr>
      </w:pPr>
      <w:r w:rsidRPr="00D156FC">
        <w:rPr>
          <w:rFonts w:ascii="Times New Roman" w:hAnsi="Times New Roman" w:cs="Times New Roman"/>
          <w:b/>
          <w:sz w:val="24"/>
          <w:szCs w:val="24"/>
          <w:u w:val="single"/>
        </w:rPr>
        <w:t xml:space="preserve">KOMİSYON İNCELEMESİ: </w:t>
      </w:r>
    </w:p>
    <w:p w:rsidR="00C94726" w:rsidRPr="00D156FC" w:rsidRDefault="00C94726" w:rsidP="00C94726">
      <w:pPr>
        <w:contextualSpacing/>
        <w:jc w:val="both"/>
        <w:rPr>
          <w:rFonts w:ascii="Times New Roman" w:hAnsi="Times New Roman" w:cs="Times New Roman"/>
          <w:sz w:val="24"/>
          <w:szCs w:val="24"/>
        </w:rPr>
      </w:pPr>
      <w:r w:rsidRPr="00D156FC">
        <w:rPr>
          <w:rFonts w:ascii="Times New Roman" w:hAnsi="Times New Roman" w:cs="Times New Roman"/>
          <w:sz w:val="24"/>
          <w:szCs w:val="24"/>
        </w:rPr>
        <w:t>İnsan Kaynakları ve Eğitim Müdürlüğünün 30.05.2019 tarih ve 5788258-1655 sayılı yazıları ile Başkanlık Makamına sunulan ve Başkanlıktan 10.06.2019 tarihinde Meclis Gündemine Toplu İş Sözleşmesi imzalanması için Belediye Başkanına yetki verilmesi konusu komisyonlarımızca incelenmiştir.</w:t>
      </w:r>
    </w:p>
    <w:p w:rsidR="00C94726" w:rsidRPr="00D156FC" w:rsidRDefault="00C94726" w:rsidP="00C94726">
      <w:pPr>
        <w:contextualSpacing/>
        <w:jc w:val="both"/>
        <w:rPr>
          <w:rFonts w:ascii="Times New Roman" w:hAnsi="Times New Roman" w:cs="Times New Roman"/>
          <w:sz w:val="24"/>
          <w:szCs w:val="24"/>
        </w:rPr>
      </w:pPr>
      <w:r w:rsidRPr="00D156FC">
        <w:rPr>
          <w:rFonts w:ascii="Times New Roman" w:hAnsi="Times New Roman" w:cs="Times New Roman"/>
          <w:sz w:val="24"/>
          <w:szCs w:val="24"/>
        </w:rPr>
        <w:t xml:space="preserve">25.08.2017 tarihli ve 30165 sayılı Resmi Gazete de yayımlanarak yürürlüğe giren Kamu Görevlilerinin Geneline ve Hizmet Kollarına Yönelik Mali ve Sosyal Haklara İlişkin 2018-2019 yıllarını kapsayan 4. Dönem Toplu Sözleşmesi </w:t>
      </w:r>
      <w:proofErr w:type="spellStart"/>
      <w:r w:rsidRPr="00D156FC">
        <w:rPr>
          <w:rFonts w:ascii="Times New Roman" w:hAnsi="Times New Roman" w:cs="Times New Roman"/>
          <w:sz w:val="24"/>
          <w:szCs w:val="24"/>
        </w:rPr>
        <w:t>nin</w:t>
      </w:r>
      <w:proofErr w:type="spellEnd"/>
      <w:r w:rsidRPr="00D156FC">
        <w:rPr>
          <w:rFonts w:ascii="Times New Roman" w:hAnsi="Times New Roman" w:cs="Times New Roman"/>
          <w:sz w:val="24"/>
          <w:szCs w:val="24"/>
        </w:rPr>
        <w:t xml:space="preserve"> 7. Maddesi ile değiştirilen 4688 sayılı Kamu Görevlileri Sendikaları ve Toplu Sözleşme Kanununun Geçici 14. Maddesi ve Mahalli İdarelerde sözleşme imzalanması başlıklı </w:t>
      </w:r>
      <w:proofErr w:type="gramStart"/>
      <w:r w:rsidRPr="00D156FC">
        <w:rPr>
          <w:rFonts w:ascii="Times New Roman" w:hAnsi="Times New Roman" w:cs="Times New Roman"/>
          <w:sz w:val="24"/>
          <w:szCs w:val="24"/>
        </w:rPr>
        <w:t>32 .</w:t>
      </w:r>
      <w:proofErr w:type="gramEnd"/>
      <w:r w:rsidRPr="00D156FC">
        <w:rPr>
          <w:rFonts w:ascii="Times New Roman" w:hAnsi="Times New Roman" w:cs="Times New Roman"/>
          <w:sz w:val="24"/>
          <w:szCs w:val="24"/>
        </w:rPr>
        <w:t xml:space="preserve"> </w:t>
      </w:r>
      <w:proofErr w:type="gramStart"/>
      <w:r w:rsidRPr="00D156FC">
        <w:rPr>
          <w:rFonts w:ascii="Times New Roman" w:hAnsi="Times New Roman" w:cs="Times New Roman"/>
          <w:sz w:val="24"/>
          <w:szCs w:val="24"/>
        </w:rPr>
        <w:t>maddesinde</w:t>
      </w:r>
      <w:proofErr w:type="gramEnd"/>
      <w:r w:rsidRPr="00D156FC">
        <w:rPr>
          <w:rFonts w:ascii="Times New Roman" w:hAnsi="Times New Roman" w:cs="Times New Roman"/>
          <w:sz w:val="24"/>
          <w:szCs w:val="24"/>
        </w:rPr>
        <w:t xml:space="preserve"> ‘…  Yapılacak sözleşme, toplu sözleşme dönemi ile sınırlı olarak uygulanır ve sözleşme süresi hiçbir şekilde izleyen mahalli idareler genel seçimi tarihini geçemez. Mahalli idareler genel seçim tarihini izleyen üç ay içerisinde de toplu sözleşme dönemiyle sınırlı olmak üzere sözleşme yapılabilir.’ hükmü gereğince Toplu İş Sözleşmesi imzalanması için Belediye Meclisince Belediye Başkanına yetki verilmesi gerekmektedir.</w:t>
      </w:r>
    </w:p>
    <w:p w:rsidR="00C94726" w:rsidRPr="00D156FC" w:rsidRDefault="00C94726" w:rsidP="00C94726">
      <w:pPr>
        <w:contextualSpacing/>
        <w:jc w:val="both"/>
        <w:rPr>
          <w:rFonts w:ascii="Times New Roman" w:hAnsi="Times New Roman" w:cs="Times New Roman"/>
          <w:sz w:val="24"/>
          <w:szCs w:val="24"/>
        </w:rPr>
      </w:pPr>
    </w:p>
    <w:p w:rsidR="00C94726" w:rsidRPr="00D156FC" w:rsidRDefault="00C94726" w:rsidP="00C94726">
      <w:pPr>
        <w:contextualSpacing/>
        <w:jc w:val="both"/>
        <w:rPr>
          <w:rFonts w:ascii="Times New Roman" w:hAnsi="Times New Roman" w:cs="Times New Roman"/>
          <w:b/>
          <w:sz w:val="24"/>
          <w:szCs w:val="24"/>
          <w:u w:val="single"/>
        </w:rPr>
      </w:pPr>
      <w:r w:rsidRPr="00D156FC">
        <w:rPr>
          <w:rFonts w:ascii="Times New Roman" w:hAnsi="Times New Roman" w:cs="Times New Roman"/>
          <w:b/>
          <w:sz w:val="24"/>
          <w:szCs w:val="24"/>
          <w:u w:val="single"/>
        </w:rPr>
        <w:t>KOMİSYON GÖRÜŞÜ:</w:t>
      </w:r>
    </w:p>
    <w:p w:rsidR="001A0D14" w:rsidRDefault="00C94726" w:rsidP="004C0EE5">
      <w:pPr>
        <w:contextualSpacing/>
        <w:jc w:val="both"/>
        <w:rPr>
          <w:rFonts w:ascii="Times New Roman" w:hAnsi="Times New Roman" w:cs="Times New Roman"/>
          <w:sz w:val="24"/>
          <w:szCs w:val="24"/>
        </w:rPr>
      </w:pPr>
      <w:r w:rsidRPr="00D156FC">
        <w:rPr>
          <w:rFonts w:ascii="Times New Roman" w:hAnsi="Times New Roman" w:cs="Times New Roman"/>
          <w:sz w:val="24"/>
          <w:szCs w:val="24"/>
        </w:rPr>
        <w:t>Belediye Başkanına Toplu İş Sözleşmesi imzalaması için yetki ve</w:t>
      </w:r>
      <w:r>
        <w:rPr>
          <w:rFonts w:ascii="Times New Roman" w:hAnsi="Times New Roman" w:cs="Times New Roman"/>
          <w:sz w:val="24"/>
          <w:szCs w:val="24"/>
        </w:rPr>
        <w:t xml:space="preserve">rilmesi komisyonlarımızca uygun </w:t>
      </w:r>
      <w:r w:rsidRPr="00D156FC">
        <w:rPr>
          <w:rFonts w:ascii="Times New Roman" w:hAnsi="Times New Roman" w:cs="Times New Roman"/>
          <w:sz w:val="24"/>
          <w:szCs w:val="24"/>
        </w:rPr>
        <w:t>görülmüştür.</w:t>
      </w:r>
      <w:r>
        <w:rPr>
          <w:rFonts w:ascii="Times New Roman" w:hAnsi="Times New Roman" w:cs="Times New Roman"/>
          <w:sz w:val="24"/>
          <w:szCs w:val="24"/>
        </w:rPr>
        <w:t xml:space="preserve"> 13.06.2019</w:t>
      </w:r>
      <w:r>
        <w:rPr>
          <w:rFonts w:ascii="Times New Roman" w:hAnsi="Times New Roman" w:cs="Times New Roman"/>
          <w:sz w:val="24"/>
          <w:szCs w:val="24"/>
        </w:rPr>
        <w:t xml:space="preserve"> </w:t>
      </w:r>
      <w:r>
        <w:rPr>
          <w:rFonts w:ascii="Times New Roman" w:hAnsi="Times New Roman" w:cs="Times New Roman"/>
          <w:b/>
          <w:sz w:val="24"/>
          <w:szCs w:val="24"/>
        </w:rPr>
        <w:t xml:space="preserve">BÜTÇE KOMİSYONU </w:t>
      </w:r>
      <w:proofErr w:type="gramStart"/>
      <w:r>
        <w:rPr>
          <w:rFonts w:ascii="Times New Roman" w:hAnsi="Times New Roman" w:cs="Times New Roman"/>
          <w:b/>
          <w:sz w:val="24"/>
          <w:szCs w:val="24"/>
        </w:rPr>
        <w:t>ÜYELERİ</w:t>
      </w:r>
      <w:r>
        <w:rPr>
          <w:rFonts w:ascii="Times New Roman" w:hAnsi="Times New Roman" w:cs="Times New Roman"/>
          <w:b/>
          <w:sz w:val="24"/>
          <w:szCs w:val="24"/>
        </w:rPr>
        <w:t xml:space="preserve"> : </w:t>
      </w:r>
      <w:r w:rsidRPr="00D85F78">
        <w:rPr>
          <w:rFonts w:ascii="Times New Roman" w:hAnsi="Times New Roman" w:cs="Times New Roman"/>
        </w:rPr>
        <w:t>Hayrettin</w:t>
      </w:r>
      <w:proofErr w:type="gramEnd"/>
      <w:r w:rsidRPr="00D85F78">
        <w:rPr>
          <w:rFonts w:ascii="Times New Roman" w:hAnsi="Times New Roman" w:cs="Times New Roman"/>
        </w:rPr>
        <w:t xml:space="preserve"> </w:t>
      </w:r>
      <w:r w:rsidRPr="00D85F78">
        <w:rPr>
          <w:rFonts w:ascii="Times New Roman" w:hAnsi="Times New Roman" w:cs="Times New Roman"/>
          <w:sz w:val="24"/>
          <w:szCs w:val="24"/>
        </w:rPr>
        <w:t xml:space="preserve">DERELİ </w:t>
      </w:r>
      <w:r>
        <w:rPr>
          <w:rFonts w:ascii="Times New Roman" w:hAnsi="Times New Roman" w:cs="Times New Roman"/>
          <w:sz w:val="24"/>
          <w:szCs w:val="24"/>
        </w:rPr>
        <w:t>Başkan,</w:t>
      </w:r>
      <w:r w:rsidRPr="00D85F78">
        <w:rPr>
          <w:rFonts w:ascii="Times New Roman" w:hAnsi="Times New Roman" w:cs="Times New Roman"/>
          <w:sz w:val="24"/>
          <w:szCs w:val="24"/>
        </w:rPr>
        <w:t xml:space="preserve">  </w:t>
      </w:r>
      <w:r>
        <w:rPr>
          <w:rFonts w:ascii="Times New Roman" w:hAnsi="Times New Roman" w:cs="Times New Roman"/>
          <w:sz w:val="24"/>
          <w:szCs w:val="24"/>
        </w:rPr>
        <w:t>A</w:t>
      </w:r>
      <w:r w:rsidRPr="00D85F78">
        <w:rPr>
          <w:rFonts w:ascii="Times New Roman" w:hAnsi="Times New Roman" w:cs="Times New Roman"/>
          <w:sz w:val="24"/>
          <w:szCs w:val="24"/>
        </w:rPr>
        <w:t>yhan GEDİK</w:t>
      </w:r>
      <w:r>
        <w:rPr>
          <w:rFonts w:ascii="Times New Roman" w:hAnsi="Times New Roman" w:cs="Times New Roman"/>
          <w:sz w:val="24"/>
          <w:szCs w:val="24"/>
        </w:rPr>
        <w:t xml:space="preserve">  </w:t>
      </w:r>
      <w:r>
        <w:rPr>
          <w:rFonts w:ascii="Times New Roman" w:hAnsi="Times New Roman" w:cs="Times New Roman"/>
          <w:sz w:val="24"/>
          <w:szCs w:val="24"/>
        </w:rPr>
        <w:t xml:space="preserve">Başkan Yardımcısı, </w:t>
      </w:r>
      <w:r>
        <w:rPr>
          <w:rFonts w:ascii="Times New Roman" w:hAnsi="Times New Roman" w:cs="Times New Roman"/>
          <w:sz w:val="24"/>
          <w:szCs w:val="24"/>
        </w:rPr>
        <w:t xml:space="preserve">Ünal CIVAK </w:t>
      </w:r>
      <w:r>
        <w:rPr>
          <w:rFonts w:ascii="Times New Roman" w:hAnsi="Times New Roman" w:cs="Times New Roman"/>
          <w:sz w:val="24"/>
          <w:szCs w:val="24"/>
        </w:rPr>
        <w:t>Üye, Ergin DURDU  Üye,</w:t>
      </w:r>
      <w:r>
        <w:rPr>
          <w:rFonts w:ascii="Times New Roman" w:hAnsi="Times New Roman" w:cs="Times New Roman"/>
          <w:sz w:val="24"/>
          <w:szCs w:val="24"/>
        </w:rPr>
        <w:t xml:space="preserve"> Salim KAİN</w:t>
      </w:r>
      <w:r>
        <w:rPr>
          <w:rFonts w:ascii="Times New Roman" w:hAnsi="Times New Roman" w:cs="Times New Roman"/>
          <w:sz w:val="24"/>
          <w:szCs w:val="24"/>
        </w:rPr>
        <w:t xml:space="preserve"> Üye, </w:t>
      </w:r>
      <w:r w:rsidRPr="00B87625">
        <w:rPr>
          <w:rFonts w:ascii="Times New Roman" w:hAnsi="Times New Roman" w:cs="Times New Roman"/>
          <w:b/>
          <w:sz w:val="24"/>
          <w:szCs w:val="24"/>
        </w:rPr>
        <w:t>HUKUK KOMİSYONU ÜYELERİ</w:t>
      </w:r>
      <w:r>
        <w:rPr>
          <w:rFonts w:ascii="Times New Roman" w:hAnsi="Times New Roman" w:cs="Times New Roman"/>
          <w:b/>
          <w:sz w:val="24"/>
          <w:szCs w:val="24"/>
        </w:rPr>
        <w:t xml:space="preserve">: </w:t>
      </w:r>
      <w:proofErr w:type="spellStart"/>
      <w:r>
        <w:rPr>
          <w:rFonts w:ascii="Times New Roman" w:hAnsi="Times New Roman" w:cs="Times New Roman"/>
          <w:sz w:val="24"/>
          <w:szCs w:val="24"/>
        </w:rPr>
        <w:t>Melendiz</w:t>
      </w:r>
      <w:proofErr w:type="spellEnd"/>
      <w:r>
        <w:rPr>
          <w:rFonts w:ascii="Times New Roman" w:hAnsi="Times New Roman" w:cs="Times New Roman"/>
          <w:sz w:val="24"/>
          <w:szCs w:val="24"/>
        </w:rPr>
        <w:t xml:space="preserve"> DALYAN İZGİ  Başkan, </w:t>
      </w:r>
      <w:r w:rsidRPr="00B87625">
        <w:rPr>
          <w:rFonts w:ascii="Times New Roman" w:hAnsi="Times New Roman" w:cs="Times New Roman"/>
          <w:sz w:val="24"/>
          <w:szCs w:val="24"/>
        </w:rPr>
        <w:t>Halim Serdar SARIOĞLU</w:t>
      </w:r>
      <w:r>
        <w:rPr>
          <w:rFonts w:ascii="Times New Roman" w:hAnsi="Times New Roman" w:cs="Times New Roman"/>
          <w:sz w:val="24"/>
          <w:szCs w:val="24"/>
        </w:rPr>
        <w:t xml:space="preserve"> Başkan Yardımcısı,</w:t>
      </w:r>
      <w:r w:rsidRPr="00B87625">
        <w:rPr>
          <w:rFonts w:ascii="Times New Roman" w:hAnsi="Times New Roman" w:cs="Times New Roman"/>
          <w:sz w:val="24"/>
          <w:szCs w:val="24"/>
        </w:rPr>
        <w:t xml:space="preserve">  Ali İhsan ÖZDEMİR </w:t>
      </w:r>
      <w:r>
        <w:rPr>
          <w:rFonts w:ascii="Times New Roman" w:hAnsi="Times New Roman" w:cs="Times New Roman"/>
          <w:sz w:val="24"/>
          <w:szCs w:val="24"/>
        </w:rPr>
        <w:t xml:space="preserve">Üye, </w:t>
      </w:r>
      <w:r w:rsidRPr="00B87625">
        <w:rPr>
          <w:rFonts w:ascii="Times New Roman" w:hAnsi="Times New Roman" w:cs="Times New Roman"/>
          <w:sz w:val="24"/>
          <w:szCs w:val="24"/>
        </w:rPr>
        <w:t xml:space="preserve">Serkan KAYA </w:t>
      </w:r>
      <w:r>
        <w:rPr>
          <w:rFonts w:ascii="Times New Roman" w:hAnsi="Times New Roman" w:cs="Times New Roman"/>
          <w:sz w:val="24"/>
          <w:szCs w:val="24"/>
        </w:rPr>
        <w:t>Üye,</w:t>
      </w:r>
      <w:r w:rsidRPr="00B87625">
        <w:rPr>
          <w:rFonts w:ascii="Times New Roman" w:hAnsi="Times New Roman" w:cs="Times New Roman"/>
          <w:sz w:val="24"/>
          <w:szCs w:val="24"/>
        </w:rPr>
        <w:t xml:space="preserve">  Salim KAİN</w:t>
      </w:r>
      <w:r>
        <w:rPr>
          <w:rFonts w:ascii="Times New Roman" w:hAnsi="Times New Roman" w:cs="Times New Roman"/>
          <w:sz w:val="24"/>
          <w:szCs w:val="24"/>
        </w:rPr>
        <w:t xml:space="preserve"> Üye, </w:t>
      </w:r>
      <w:r>
        <w:rPr>
          <w:rFonts w:ascii="Times New Roman" w:hAnsi="Times New Roman" w:cs="Times New Roman"/>
          <w:b/>
          <w:sz w:val="24"/>
          <w:szCs w:val="24"/>
        </w:rPr>
        <w:t>GENÇLİK SPOR VE OLİMPİYAT KOMİSYONU ÜYELERİ</w:t>
      </w:r>
      <w:r>
        <w:rPr>
          <w:rFonts w:ascii="Times New Roman" w:hAnsi="Times New Roman" w:cs="Times New Roman"/>
          <w:b/>
          <w:sz w:val="24"/>
          <w:szCs w:val="24"/>
        </w:rPr>
        <w:t xml:space="preserve">: </w:t>
      </w:r>
      <w:r>
        <w:rPr>
          <w:rFonts w:ascii="Times New Roman" w:hAnsi="Times New Roman" w:cs="Times New Roman"/>
          <w:sz w:val="24"/>
          <w:szCs w:val="24"/>
        </w:rPr>
        <w:t>Görkem KURŞUN</w:t>
      </w:r>
      <w:r>
        <w:rPr>
          <w:rFonts w:ascii="Times New Roman" w:hAnsi="Times New Roman" w:cs="Times New Roman"/>
          <w:sz w:val="24"/>
          <w:szCs w:val="24"/>
        </w:rPr>
        <w:t xml:space="preserve"> Başkan, </w:t>
      </w:r>
      <w:r>
        <w:rPr>
          <w:rFonts w:ascii="Times New Roman" w:hAnsi="Times New Roman" w:cs="Times New Roman"/>
          <w:sz w:val="24"/>
          <w:szCs w:val="24"/>
        </w:rPr>
        <w:t xml:space="preserve">Ayhan GEDİK </w:t>
      </w:r>
      <w:r>
        <w:rPr>
          <w:rFonts w:ascii="Times New Roman" w:hAnsi="Times New Roman" w:cs="Times New Roman"/>
          <w:sz w:val="24"/>
          <w:szCs w:val="24"/>
        </w:rPr>
        <w:t>Başkan Yardımcısı,</w:t>
      </w:r>
      <w:r>
        <w:rPr>
          <w:rFonts w:ascii="Times New Roman" w:hAnsi="Times New Roman" w:cs="Times New Roman"/>
          <w:sz w:val="24"/>
          <w:szCs w:val="24"/>
        </w:rPr>
        <w:t xml:space="preserve"> Vedat Taylan YILDIZ</w:t>
      </w:r>
      <w:r>
        <w:rPr>
          <w:rFonts w:ascii="Times New Roman" w:hAnsi="Times New Roman" w:cs="Times New Roman"/>
          <w:sz w:val="24"/>
          <w:szCs w:val="24"/>
        </w:rPr>
        <w:t xml:space="preserve"> Üye,</w:t>
      </w:r>
      <w:r>
        <w:rPr>
          <w:rFonts w:ascii="Times New Roman" w:hAnsi="Times New Roman" w:cs="Times New Roman"/>
          <w:sz w:val="24"/>
          <w:szCs w:val="24"/>
        </w:rPr>
        <w:tab/>
        <w:t>Altay UNAN</w:t>
      </w:r>
      <w:r>
        <w:rPr>
          <w:rFonts w:ascii="Times New Roman" w:hAnsi="Times New Roman" w:cs="Times New Roman"/>
          <w:sz w:val="24"/>
          <w:szCs w:val="24"/>
        </w:rPr>
        <w:t xml:space="preserve"> Üye,</w:t>
      </w:r>
      <w:r>
        <w:rPr>
          <w:rFonts w:ascii="Times New Roman" w:hAnsi="Times New Roman" w:cs="Times New Roman"/>
          <w:sz w:val="24"/>
          <w:szCs w:val="24"/>
        </w:rPr>
        <w:t xml:space="preserve">  Mehmet DELİHASAN</w:t>
      </w:r>
      <w:r>
        <w:rPr>
          <w:rFonts w:ascii="Times New Roman" w:hAnsi="Times New Roman" w:cs="Times New Roman"/>
          <w:sz w:val="24"/>
          <w:szCs w:val="24"/>
        </w:rPr>
        <w:t xml:space="preserve"> Üye</w:t>
      </w:r>
    </w:p>
    <w:p w:rsidR="001A0D14" w:rsidRDefault="001A0D14" w:rsidP="004C0EE5">
      <w:pPr>
        <w:contextualSpacing/>
        <w:jc w:val="both"/>
        <w:rPr>
          <w:rFonts w:ascii="Times New Roman" w:hAnsi="Times New Roman" w:cs="Times New Roman"/>
          <w:sz w:val="24"/>
          <w:szCs w:val="24"/>
        </w:rPr>
      </w:pPr>
    </w:p>
    <w:p w:rsidR="00CA2A7C" w:rsidRDefault="00F50049" w:rsidP="004C0EE5">
      <w:pPr>
        <w:jc w:val="both"/>
        <w:rPr>
          <w:rFonts w:ascii="Times New Roman" w:hAnsi="Times New Roman" w:cs="Times New Roman"/>
          <w:sz w:val="24"/>
          <w:szCs w:val="24"/>
        </w:rPr>
      </w:pPr>
      <w:r w:rsidRPr="00EE6815">
        <w:rPr>
          <w:rFonts w:ascii="Times New Roman" w:hAnsi="Times New Roman" w:cs="Times New Roman"/>
          <w:sz w:val="24"/>
          <w:szCs w:val="24"/>
        </w:rPr>
        <w:t xml:space="preserve">Şeklindeki </w:t>
      </w:r>
      <w:r w:rsidR="00C94726">
        <w:rPr>
          <w:rFonts w:ascii="Times New Roman" w:hAnsi="Times New Roman" w:cs="Times New Roman"/>
          <w:sz w:val="24"/>
          <w:szCs w:val="24"/>
        </w:rPr>
        <w:t xml:space="preserve">Bütçe - </w:t>
      </w:r>
      <w:r w:rsidR="000D65AC">
        <w:rPr>
          <w:rFonts w:ascii="Times New Roman" w:hAnsi="Times New Roman" w:cs="Times New Roman"/>
          <w:sz w:val="24"/>
          <w:szCs w:val="24"/>
        </w:rPr>
        <w:t>Hukuk</w:t>
      </w:r>
      <w:r w:rsidR="00250469">
        <w:rPr>
          <w:rFonts w:ascii="Times New Roman" w:hAnsi="Times New Roman" w:cs="Times New Roman"/>
          <w:sz w:val="24"/>
          <w:szCs w:val="24"/>
        </w:rPr>
        <w:t xml:space="preserve"> </w:t>
      </w:r>
      <w:r w:rsidR="00C94726">
        <w:rPr>
          <w:rFonts w:ascii="Times New Roman" w:hAnsi="Times New Roman" w:cs="Times New Roman"/>
          <w:sz w:val="24"/>
          <w:szCs w:val="24"/>
        </w:rPr>
        <w:t>– Gençlik Spor ve Olimpiyat</w:t>
      </w:r>
      <w:bookmarkStart w:id="0" w:name="_GoBack"/>
      <w:bookmarkEnd w:id="0"/>
      <w:r w:rsidR="004C0EE5">
        <w:rPr>
          <w:rFonts w:ascii="Times New Roman" w:hAnsi="Times New Roman" w:cs="Times New Roman"/>
          <w:sz w:val="24"/>
          <w:szCs w:val="24"/>
        </w:rPr>
        <w:t xml:space="preserve"> </w:t>
      </w:r>
      <w:r w:rsidR="00EE6815" w:rsidRPr="00EE6815">
        <w:rPr>
          <w:rFonts w:ascii="Times New Roman" w:eastAsia="Times New Roman" w:hAnsi="Times New Roman" w:cs="Times New Roman"/>
          <w:sz w:val="24"/>
          <w:szCs w:val="24"/>
          <w:lang w:eastAsia="tr-TR"/>
        </w:rPr>
        <w:t>Komisyonu</w:t>
      </w:r>
      <w:r w:rsidR="0023069E" w:rsidRPr="00F80A67">
        <w:rPr>
          <w:rFonts w:ascii="Times New Roman" w:hAnsi="Times New Roman" w:cs="Times New Roman"/>
          <w:sz w:val="24"/>
          <w:szCs w:val="24"/>
        </w:rPr>
        <w:t xml:space="preserve"> </w:t>
      </w:r>
      <w:r w:rsidRPr="00F80A67">
        <w:rPr>
          <w:rFonts w:ascii="Times New Roman" w:hAnsi="Times New Roman" w:cs="Times New Roman"/>
          <w:sz w:val="24"/>
          <w:szCs w:val="24"/>
        </w:rPr>
        <w:t>müşterek</w:t>
      </w:r>
      <w:r w:rsidRPr="00F50049">
        <w:rPr>
          <w:rFonts w:ascii="Times New Roman" w:hAnsi="Times New Roman" w:cs="Times New Roman"/>
          <w:sz w:val="24"/>
          <w:szCs w:val="24"/>
        </w:rPr>
        <w:t xml:space="preserve"> raporu; Komisyonlardan </w:t>
      </w:r>
      <w:r w:rsidR="00CA2A7C">
        <w:rPr>
          <w:rFonts w:ascii="Times New Roman" w:hAnsi="Times New Roman" w:cs="Times New Roman"/>
          <w:sz w:val="24"/>
          <w:szCs w:val="24"/>
        </w:rPr>
        <w:t>geldiği şekliyle oya sunuldu</w:t>
      </w:r>
      <w:r w:rsidR="00D47122">
        <w:rPr>
          <w:rFonts w:ascii="Times New Roman" w:hAnsi="Times New Roman" w:cs="Times New Roman"/>
          <w:sz w:val="24"/>
          <w:szCs w:val="24"/>
        </w:rPr>
        <w:t xml:space="preserve">. </w:t>
      </w:r>
      <w:r w:rsidR="004C0EE5">
        <w:rPr>
          <w:rFonts w:ascii="Times New Roman" w:hAnsi="Times New Roman" w:cs="Times New Roman"/>
          <w:sz w:val="24"/>
          <w:szCs w:val="24"/>
        </w:rPr>
        <w:t xml:space="preserve"> Oybirliğiyle</w:t>
      </w:r>
      <w:r w:rsidRPr="00F50049">
        <w:rPr>
          <w:rFonts w:ascii="Times New Roman" w:hAnsi="Times New Roman" w:cs="Times New Roman"/>
          <w:sz w:val="24"/>
          <w:szCs w:val="24"/>
        </w:rPr>
        <w:t xml:space="preserve"> kabul edildi. </w:t>
      </w:r>
    </w:p>
    <w:p w:rsidR="000D65AC" w:rsidRDefault="00EE6815" w:rsidP="00CA2A7C">
      <w:pPr>
        <w:tabs>
          <w:tab w:val="left" w:pos="7005"/>
        </w:tabs>
        <w:ind w:right="-142"/>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p>
    <w:p w:rsidR="00CA2A7C" w:rsidRDefault="00EE6815" w:rsidP="00CA2A7C">
      <w:pPr>
        <w:tabs>
          <w:tab w:val="left" w:pos="7005"/>
        </w:tabs>
        <w:ind w:right="-142"/>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F50049">
        <w:rPr>
          <w:rFonts w:ascii="Times New Roman" w:hAnsi="Times New Roman" w:cs="Times New Roman"/>
          <w:b/>
          <w:sz w:val="24"/>
          <w:szCs w:val="24"/>
        </w:rPr>
        <w:t xml:space="preserve"> </w:t>
      </w:r>
      <w:r w:rsidR="00F50049" w:rsidRPr="00F50049">
        <w:rPr>
          <w:rFonts w:ascii="Times New Roman" w:hAnsi="Times New Roman" w:cs="Times New Roman"/>
          <w:b/>
          <w:sz w:val="24"/>
          <w:szCs w:val="24"/>
        </w:rPr>
        <w:t xml:space="preserve">Hüseyin COŞKUN                                  Nihal YEŞİLBAŞ                     </w:t>
      </w:r>
      <w:r w:rsidR="00F50049">
        <w:rPr>
          <w:rFonts w:ascii="Times New Roman" w:hAnsi="Times New Roman" w:cs="Times New Roman"/>
          <w:b/>
          <w:sz w:val="24"/>
          <w:szCs w:val="24"/>
        </w:rPr>
        <w:t xml:space="preserve">     </w:t>
      </w:r>
      <w:r w:rsidR="00F50049" w:rsidRPr="00F50049">
        <w:rPr>
          <w:rFonts w:ascii="Times New Roman" w:hAnsi="Times New Roman" w:cs="Times New Roman"/>
          <w:b/>
          <w:sz w:val="24"/>
          <w:szCs w:val="24"/>
        </w:rPr>
        <w:t xml:space="preserve">  Gülbin YÜCE</w:t>
      </w:r>
      <w:r w:rsidR="00F50049">
        <w:rPr>
          <w:rFonts w:ascii="Times New Roman" w:hAnsi="Times New Roman" w:cs="Times New Roman"/>
          <w:b/>
          <w:sz w:val="24"/>
          <w:szCs w:val="24"/>
        </w:rPr>
        <w:t xml:space="preserve"> </w:t>
      </w:r>
    </w:p>
    <w:p w:rsidR="00F50049" w:rsidRPr="00F50049" w:rsidRDefault="00F50049" w:rsidP="00CA2A7C">
      <w:pPr>
        <w:tabs>
          <w:tab w:val="left" w:pos="7005"/>
        </w:tabs>
        <w:ind w:right="-142"/>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Pr="00F50049">
        <w:rPr>
          <w:rFonts w:ascii="Times New Roman" w:hAnsi="Times New Roman" w:cs="Times New Roman"/>
          <w:b/>
          <w:sz w:val="24"/>
          <w:szCs w:val="24"/>
        </w:rPr>
        <w:t xml:space="preserve">Meclis Başkan Vekili                          </w:t>
      </w:r>
      <w:r w:rsidR="00CA2A7C">
        <w:rPr>
          <w:rFonts w:ascii="Times New Roman" w:hAnsi="Times New Roman" w:cs="Times New Roman"/>
          <w:b/>
          <w:sz w:val="24"/>
          <w:szCs w:val="24"/>
        </w:rPr>
        <w:t xml:space="preserve">   </w:t>
      </w:r>
      <w:r w:rsidRPr="00F5004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50049">
        <w:rPr>
          <w:rFonts w:ascii="Times New Roman" w:hAnsi="Times New Roman" w:cs="Times New Roman"/>
          <w:b/>
          <w:sz w:val="24"/>
          <w:szCs w:val="24"/>
        </w:rPr>
        <w:t xml:space="preserve"> </w:t>
      </w:r>
      <w:proofErr w:type="gramStart"/>
      <w:r w:rsidRPr="00F50049">
        <w:rPr>
          <w:rFonts w:ascii="Times New Roman" w:hAnsi="Times New Roman" w:cs="Times New Roman"/>
          <w:b/>
          <w:sz w:val="24"/>
          <w:szCs w:val="24"/>
        </w:rPr>
        <w:t>Katip</w:t>
      </w:r>
      <w:proofErr w:type="gramEnd"/>
      <w:r w:rsidRPr="00F5004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50049">
        <w:rPr>
          <w:rFonts w:ascii="Times New Roman" w:hAnsi="Times New Roman" w:cs="Times New Roman"/>
          <w:b/>
          <w:sz w:val="24"/>
          <w:szCs w:val="24"/>
        </w:rPr>
        <w:t xml:space="preserve">  </w:t>
      </w:r>
      <w:proofErr w:type="spellStart"/>
      <w:r w:rsidRPr="00F50049">
        <w:rPr>
          <w:rFonts w:ascii="Times New Roman" w:hAnsi="Times New Roman" w:cs="Times New Roman"/>
          <w:b/>
          <w:sz w:val="24"/>
          <w:szCs w:val="24"/>
        </w:rPr>
        <w:t>Katip</w:t>
      </w:r>
      <w:proofErr w:type="spellEnd"/>
    </w:p>
    <w:p w:rsidR="00CA2A7C" w:rsidRDefault="00CA2A7C" w:rsidP="00F50049">
      <w:pPr>
        <w:contextualSpacing/>
        <w:jc w:val="center"/>
        <w:rPr>
          <w:rFonts w:ascii="Times New Roman" w:hAnsi="Times New Roman" w:cs="Times New Roman"/>
          <w:b/>
          <w:sz w:val="24"/>
          <w:szCs w:val="24"/>
        </w:rPr>
      </w:pPr>
    </w:p>
    <w:p w:rsidR="00D47122" w:rsidRDefault="00D47122" w:rsidP="00F50049">
      <w:pPr>
        <w:contextualSpacing/>
        <w:jc w:val="center"/>
        <w:rPr>
          <w:rFonts w:ascii="Times New Roman" w:hAnsi="Times New Roman" w:cs="Times New Roman"/>
          <w:b/>
          <w:sz w:val="24"/>
          <w:szCs w:val="24"/>
        </w:rPr>
      </w:pPr>
    </w:p>
    <w:p w:rsidR="00F50049" w:rsidRPr="00F50049" w:rsidRDefault="00F50049" w:rsidP="00F50049">
      <w:pPr>
        <w:contextualSpacing/>
        <w:jc w:val="center"/>
        <w:rPr>
          <w:rFonts w:ascii="Times New Roman" w:hAnsi="Times New Roman" w:cs="Times New Roman"/>
          <w:b/>
          <w:sz w:val="24"/>
          <w:szCs w:val="24"/>
        </w:rPr>
      </w:pPr>
      <w:r w:rsidRPr="00F50049">
        <w:rPr>
          <w:rFonts w:ascii="Times New Roman" w:hAnsi="Times New Roman" w:cs="Times New Roman"/>
          <w:b/>
          <w:sz w:val="24"/>
          <w:szCs w:val="24"/>
        </w:rPr>
        <w:t xml:space="preserve">GÖRÜLDÜ </w:t>
      </w:r>
    </w:p>
    <w:p w:rsidR="00F50049" w:rsidRPr="00F50049" w:rsidRDefault="00F50049" w:rsidP="00F50049">
      <w:pPr>
        <w:contextualSpacing/>
        <w:jc w:val="center"/>
        <w:rPr>
          <w:rFonts w:ascii="Times New Roman" w:hAnsi="Times New Roman" w:cs="Times New Roman"/>
          <w:b/>
          <w:sz w:val="24"/>
          <w:szCs w:val="24"/>
        </w:rPr>
      </w:pPr>
      <w:proofErr w:type="gramStart"/>
      <w:r w:rsidRPr="00F50049">
        <w:rPr>
          <w:rFonts w:ascii="Times New Roman" w:hAnsi="Times New Roman" w:cs="Times New Roman"/>
          <w:b/>
          <w:sz w:val="24"/>
          <w:szCs w:val="24"/>
        </w:rPr>
        <w:t>…..</w:t>
      </w:r>
      <w:proofErr w:type="gramEnd"/>
      <w:r w:rsidRPr="00F50049">
        <w:rPr>
          <w:rFonts w:ascii="Times New Roman" w:hAnsi="Times New Roman" w:cs="Times New Roman"/>
          <w:b/>
          <w:sz w:val="24"/>
          <w:szCs w:val="24"/>
        </w:rPr>
        <w:t>/…../2019</w:t>
      </w:r>
    </w:p>
    <w:p w:rsidR="00CA2A7C" w:rsidRDefault="00F50049" w:rsidP="00F50049">
      <w:pPr>
        <w:contextualSpacing/>
        <w:jc w:val="center"/>
        <w:rPr>
          <w:rFonts w:ascii="Times New Roman" w:hAnsi="Times New Roman" w:cs="Times New Roman"/>
          <w:b/>
          <w:sz w:val="24"/>
          <w:szCs w:val="24"/>
        </w:rPr>
      </w:pPr>
      <w:r w:rsidRPr="00F50049">
        <w:rPr>
          <w:rFonts w:ascii="Times New Roman" w:hAnsi="Times New Roman" w:cs="Times New Roman"/>
          <w:b/>
          <w:sz w:val="24"/>
          <w:szCs w:val="24"/>
        </w:rPr>
        <w:t>Şükrü GENÇ</w:t>
      </w:r>
    </w:p>
    <w:p w:rsidR="00723B11" w:rsidRDefault="00F50049" w:rsidP="00F50049">
      <w:pPr>
        <w:contextualSpacing/>
        <w:jc w:val="center"/>
      </w:pPr>
      <w:r w:rsidRPr="00F50049">
        <w:rPr>
          <w:rFonts w:ascii="Times New Roman" w:hAnsi="Times New Roman" w:cs="Times New Roman"/>
          <w:b/>
          <w:sz w:val="24"/>
          <w:szCs w:val="24"/>
        </w:rPr>
        <w:t>Belediye Başkanı</w:t>
      </w:r>
    </w:p>
    <w:sectPr w:rsidR="00723B11" w:rsidSect="00C94726">
      <w:pgSz w:w="11906" w:h="16838"/>
      <w:pgMar w:top="0" w:right="849"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655BE"/>
    <w:multiLevelType w:val="hybridMultilevel"/>
    <w:tmpl w:val="4CC457FA"/>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0D372975"/>
    <w:multiLevelType w:val="hybridMultilevel"/>
    <w:tmpl w:val="F04E8CC4"/>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3BE17743"/>
    <w:multiLevelType w:val="hybridMultilevel"/>
    <w:tmpl w:val="320A07AC"/>
    <w:lvl w:ilvl="0" w:tplc="4AA62AE0">
      <w:start w:val="1"/>
      <w:numFmt w:val="upperRoman"/>
      <w:lvlText w:val="%1-"/>
      <w:lvlJc w:val="left"/>
      <w:pPr>
        <w:ind w:left="1080" w:hanging="72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3DED5B13"/>
    <w:multiLevelType w:val="hybridMultilevel"/>
    <w:tmpl w:val="006C86BE"/>
    <w:lvl w:ilvl="0" w:tplc="427CE13A">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515311F3"/>
    <w:multiLevelType w:val="hybridMultilevel"/>
    <w:tmpl w:val="CE8EB34A"/>
    <w:lvl w:ilvl="0" w:tplc="6ED426E6">
      <w:start w:val="1"/>
      <w:numFmt w:val="decimal"/>
      <w:lvlText w:val="%1-"/>
      <w:lvlJc w:val="left"/>
      <w:pPr>
        <w:ind w:left="4500" w:hanging="360"/>
      </w:pPr>
      <w:rPr>
        <w:rFonts w:hint="default"/>
      </w:rPr>
    </w:lvl>
    <w:lvl w:ilvl="1" w:tplc="041F0019" w:tentative="1">
      <w:start w:val="1"/>
      <w:numFmt w:val="lowerLetter"/>
      <w:lvlText w:val="%2."/>
      <w:lvlJc w:val="left"/>
      <w:pPr>
        <w:ind w:left="5220" w:hanging="360"/>
      </w:pPr>
    </w:lvl>
    <w:lvl w:ilvl="2" w:tplc="041F001B" w:tentative="1">
      <w:start w:val="1"/>
      <w:numFmt w:val="lowerRoman"/>
      <w:lvlText w:val="%3."/>
      <w:lvlJc w:val="right"/>
      <w:pPr>
        <w:ind w:left="5940" w:hanging="180"/>
      </w:pPr>
    </w:lvl>
    <w:lvl w:ilvl="3" w:tplc="041F000F" w:tentative="1">
      <w:start w:val="1"/>
      <w:numFmt w:val="decimal"/>
      <w:lvlText w:val="%4."/>
      <w:lvlJc w:val="left"/>
      <w:pPr>
        <w:ind w:left="6660" w:hanging="360"/>
      </w:pPr>
    </w:lvl>
    <w:lvl w:ilvl="4" w:tplc="041F0019" w:tentative="1">
      <w:start w:val="1"/>
      <w:numFmt w:val="lowerLetter"/>
      <w:lvlText w:val="%5."/>
      <w:lvlJc w:val="left"/>
      <w:pPr>
        <w:ind w:left="7380" w:hanging="360"/>
      </w:pPr>
    </w:lvl>
    <w:lvl w:ilvl="5" w:tplc="041F001B" w:tentative="1">
      <w:start w:val="1"/>
      <w:numFmt w:val="lowerRoman"/>
      <w:lvlText w:val="%6."/>
      <w:lvlJc w:val="right"/>
      <w:pPr>
        <w:ind w:left="8100" w:hanging="180"/>
      </w:pPr>
    </w:lvl>
    <w:lvl w:ilvl="6" w:tplc="041F000F" w:tentative="1">
      <w:start w:val="1"/>
      <w:numFmt w:val="decimal"/>
      <w:lvlText w:val="%7."/>
      <w:lvlJc w:val="left"/>
      <w:pPr>
        <w:ind w:left="8820" w:hanging="360"/>
      </w:pPr>
    </w:lvl>
    <w:lvl w:ilvl="7" w:tplc="041F0019" w:tentative="1">
      <w:start w:val="1"/>
      <w:numFmt w:val="lowerLetter"/>
      <w:lvlText w:val="%8."/>
      <w:lvlJc w:val="left"/>
      <w:pPr>
        <w:ind w:left="9540" w:hanging="360"/>
      </w:pPr>
    </w:lvl>
    <w:lvl w:ilvl="8" w:tplc="041F001B" w:tentative="1">
      <w:start w:val="1"/>
      <w:numFmt w:val="lowerRoman"/>
      <w:lvlText w:val="%9."/>
      <w:lvlJc w:val="right"/>
      <w:pPr>
        <w:ind w:left="10260" w:hanging="180"/>
      </w:pPr>
    </w:lvl>
  </w:abstractNum>
  <w:abstractNum w:abstractNumId="5">
    <w:nsid w:val="59E16675"/>
    <w:multiLevelType w:val="hybridMultilevel"/>
    <w:tmpl w:val="DF123CAE"/>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nsid w:val="603E0708"/>
    <w:multiLevelType w:val="hybridMultilevel"/>
    <w:tmpl w:val="0032B9CE"/>
    <w:lvl w:ilvl="0" w:tplc="964208AC">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7">
    <w:nsid w:val="66231A93"/>
    <w:multiLevelType w:val="hybridMultilevel"/>
    <w:tmpl w:val="7EF05FB2"/>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nsid w:val="7B3E445A"/>
    <w:multiLevelType w:val="hybridMultilevel"/>
    <w:tmpl w:val="09D4549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3A4"/>
    <w:rsid w:val="000064E2"/>
    <w:rsid w:val="000657F1"/>
    <w:rsid w:val="000A5710"/>
    <w:rsid w:val="000D65AC"/>
    <w:rsid w:val="001053D2"/>
    <w:rsid w:val="001A0D14"/>
    <w:rsid w:val="0023069E"/>
    <w:rsid w:val="00250469"/>
    <w:rsid w:val="0025072A"/>
    <w:rsid w:val="00257FD3"/>
    <w:rsid w:val="00265D82"/>
    <w:rsid w:val="002F284F"/>
    <w:rsid w:val="00301B63"/>
    <w:rsid w:val="00320D77"/>
    <w:rsid w:val="003263A7"/>
    <w:rsid w:val="00360F52"/>
    <w:rsid w:val="003F14DB"/>
    <w:rsid w:val="004750F7"/>
    <w:rsid w:val="0049331A"/>
    <w:rsid w:val="0049554F"/>
    <w:rsid w:val="004C0EE5"/>
    <w:rsid w:val="005F3E03"/>
    <w:rsid w:val="006303A4"/>
    <w:rsid w:val="00644A6B"/>
    <w:rsid w:val="00723B11"/>
    <w:rsid w:val="007E7FA1"/>
    <w:rsid w:val="00836CB7"/>
    <w:rsid w:val="0088795B"/>
    <w:rsid w:val="008945EA"/>
    <w:rsid w:val="008B0FA6"/>
    <w:rsid w:val="008F5D69"/>
    <w:rsid w:val="00944E60"/>
    <w:rsid w:val="00A124C3"/>
    <w:rsid w:val="00A61B2F"/>
    <w:rsid w:val="00B570CC"/>
    <w:rsid w:val="00B61C7B"/>
    <w:rsid w:val="00B6413D"/>
    <w:rsid w:val="00B87625"/>
    <w:rsid w:val="00BD795D"/>
    <w:rsid w:val="00BF4D92"/>
    <w:rsid w:val="00C00429"/>
    <w:rsid w:val="00C86E6C"/>
    <w:rsid w:val="00C936A7"/>
    <w:rsid w:val="00C94726"/>
    <w:rsid w:val="00CA2A7C"/>
    <w:rsid w:val="00CE4A6F"/>
    <w:rsid w:val="00D47122"/>
    <w:rsid w:val="00D76B45"/>
    <w:rsid w:val="00D85F78"/>
    <w:rsid w:val="00DB2A39"/>
    <w:rsid w:val="00DD4DE6"/>
    <w:rsid w:val="00DF22C4"/>
    <w:rsid w:val="00E34CB5"/>
    <w:rsid w:val="00EE6815"/>
    <w:rsid w:val="00F50049"/>
    <w:rsid w:val="00F75785"/>
    <w:rsid w:val="00F80A67"/>
    <w:rsid w:val="00F823B7"/>
    <w:rsid w:val="00FB17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352356-0766-41CD-93B6-B2CA9F372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3A4"/>
  </w:style>
  <w:style w:type="paragraph" w:styleId="Balk1">
    <w:name w:val="heading 1"/>
    <w:basedOn w:val="Normal"/>
    <w:link w:val="Balk1Char"/>
    <w:uiPriority w:val="1"/>
    <w:qFormat/>
    <w:rsid w:val="00A124C3"/>
    <w:pPr>
      <w:widowControl w:val="0"/>
      <w:autoSpaceDE w:val="0"/>
      <w:autoSpaceDN w:val="0"/>
      <w:spacing w:before="191" w:after="0" w:line="240" w:lineRule="auto"/>
      <w:ind w:left="160"/>
      <w:outlineLvl w:val="0"/>
    </w:pPr>
    <w:rPr>
      <w:rFonts w:ascii="Arial" w:eastAsia="Arial" w:hAnsi="Arial" w:cs="Arial"/>
      <w:b/>
      <w:bCs/>
      <w:sz w:val="20"/>
      <w:szCs w:val="20"/>
      <w:lang w:val="en-US"/>
    </w:rPr>
  </w:style>
  <w:style w:type="paragraph" w:styleId="Balk2">
    <w:name w:val="heading 2"/>
    <w:basedOn w:val="Normal"/>
    <w:next w:val="Normal"/>
    <w:link w:val="Balk2Char"/>
    <w:uiPriority w:val="9"/>
    <w:semiHidden/>
    <w:unhideWhenUsed/>
    <w:qFormat/>
    <w:rsid w:val="00F5004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ralkYokChar">
    <w:name w:val="Aralık Yok Char"/>
    <w:basedOn w:val="VarsaylanParagrafYazTipi"/>
    <w:link w:val="AralkYok"/>
    <w:uiPriority w:val="1"/>
    <w:locked/>
    <w:rsid w:val="00723B11"/>
  </w:style>
  <w:style w:type="paragraph" w:styleId="AralkYok">
    <w:name w:val="No Spacing"/>
    <w:link w:val="AralkYokChar"/>
    <w:uiPriority w:val="1"/>
    <w:qFormat/>
    <w:rsid w:val="00723B11"/>
    <w:pPr>
      <w:spacing w:after="0" w:line="240" w:lineRule="auto"/>
    </w:pPr>
  </w:style>
  <w:style w:type="paragraph" w:styleId="ListeParagraf">
    <w:name w:val="List Paragraph"/>
    <w:basedOn w:val="Normal"/>
    <w:uiPriority w:val="34"/>
    <w:qFormat/>
    <w:rsid w:val="00723B11"/>
    <w:pPr>
      <w:ind w:left="720"/>
      <w:contextualSpacing/>
    </w:pPr>
  </w:style>
  <w:style w:type="character" w:customStyle="1" w:styleId="Balk1Char">
    <w:name w:val="Başlık 1 Char"/>
    <w:basedOn w:val="VarsaylanParagrafYazTipi"/>
    <w:link w:val="Balk1"/>
    <w:uiPriority w:val="1"/>
    <w:rsid w:val="00A124C3"/>
    <w:rPr>
      <w:rFonts w:ascii="Arial" w:eastAsia="Arial" w:hAnsi="Arial" w:cs="Arial"/>
      <w:b/>
      <w:bCs/>
      <w:sz w:val="20"/>
      <w:szCs w:val="20"/>
      <w:lang w:val="en-US"/>
    </w:rPr>
  </w:style>
  <w:style w:type="table" w:styleId="TabloKlavuzu">
    <w:name w:val="Table Grid"/>
    <w:basedOn w:val="NormalTablo"/>
    <w:uiPriority w:val="59"/>
    <w:rsid w:val="00A124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1"/>
    <w:unhideWhenUsed/>
    <w:qFormat/>
    <w:rsid w:val="00A124C3"/>
    <w:pPr>
      <w:widowControl w:val="0"/>
      <w:autoSpaceDE w:val="0"/>
      <w:autoSpaceDN w:val="0"/>
      <w:spacing w:after="0" w:line="240" w:lineRule="auto"/>
    </w:pPr>
    <w:rPr>
      <w:rFonts w:ascii="Arial" w:eastAsia="Arial" w:hAnsi="Arial" w:cs="Arial"/>
      <w:sz w:val="16"/>
      <w:szCs w:val="16"/>
      <w:lang w:val="en-US"/>
    </w:rPr>
  </w:style>
  <w:style w:type="character" w:customStyle="1" w:styleId="GvdeMetniChar">
    <w:name w:val="Gövde Metni Char"/>
    <w:basedOn w:val="VarsaylanParagrafYazTipi"/>
    <w:link w:val="GvdeMetni"/>
    <w:uiPriority w:val="1"/>
    <w:rsid w:val="00A124C3"/>
    <w:rPr>
      <w:rFonts w:ascii="Arial" w:eastAsia="Arial" w:hAnsi="Arial" w:cs="Arial"/>
      <w:sz w:val="16"/>
      <w:szCs w:val="16"/>
      <w:lang w:val="en-US"/>
    </w:rPr>
  </w:style>
  <w:style w:type="paragraph" w:customStyle="1" w:styleId="TableParagraph">
    <w:name w:val="Table Paragraph"/>
    <w:basedOn w:val="Normal"/>
    <w:uiPriority w:val="1"/>
    <w:qFormat/>
    <w:rsid w:val="00A124C3"/>
    <w:pPr>
      <w:widowControl w:val="0"/>
      <w:autoSpaceDE w:val="0"/>
      <w:autoSpaceDN w:val="0"/>
      <w:spacing w:before="35" w:after="0" w:line="240" w:lineRule="auto"/>
    </w:pPr>
    <w:rPr>
      <w:rFonts w:ascii="Arial" w:eastAsia="Arial" w:hAnsi="Arial" w:cs="Arial"/>
      <w:lang w:val="en-US"/>
    </w:rPr>
  </w:style>
  <w:style w:type="table" w:customStyle="1" w:styleId="TableNormal">
    <w:name w:val="Table Normal"/>
    <w:uiPriority w:val="2"/>
    <w:semiHidden/>
    <w:qFormat/>
    <w:rsid w:val="00A124C3"/>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stbilgi">
    <w:name w:val="header"/>
    <w:basedOn w:val="Normal"/>
    <w:link w:val="stbilgiChar"/>
    <w:uiPriority w:val="99"/>
    <w:unhideWhenUsed/>
    <w:rsid w:val="00A124C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124C3"/>
  </w:style>
  <w:style w:type="paragraph" w:styleId="Altbilgi">
    <w:name w:val="footer"/>
    <w:basedOn w:val="Normal"/>
    <w:link w:val="AltbilgiChar"/>
    <w:uiPriority w:val="99"/>
    <w:unhideWhenUsed/>
    <w:rsid w:val="00A124C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124C3"/>
  </w:style>
  <w:style w:type="paragraph" w:styleId="BalonMetni">
    <w:name w:val="Balloon Text"/>
    <w:basedOn w:val="Normal"/>
    <w:link w:val="BalonMetniChar"/>
    <w:uiPriority w:val="99"/>
    <w:semiHidden/>
    <w:unhideWhenUsed/>
    <w:rsid w:val="00360F5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60F52"/>
    <w:rPr>
      <w:rFonts w:ascii="Segoe UI" w:hAnsi="Segoe UI" w:cs="Segoe UI"/>
      <w:sz w:val="18"/>
      <w:szCs w:val="18"/>
    </w:rPr>
  </w:style>
  <w:style w:type="character" w:customStyle="1" w:styleId="Balk2Char">
    <w:name w:val="Başlık 2 Char"/>
    <w:basedOn w:val="VarsaylanParagrafYazTipi"/>
    <w:link w:val="Balk2"/>
    <w:uiPriority w:val="9"/>
    <w:semiHidden/>
    <w:rsid w:val="00F5004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71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7F21A-5C17-41E0-9265-774C7E6DE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391</Words>
  <Characters>2231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hayrettin</dc:creator>
  <cp:lastModifiedBy>Sünnü Demirkılıç</cp:lastModifiedBy>
  <cp:revision>3</cp:revision>
  <cp:lastPrinted>2019-06-17T11:30:00Z</cp:lastPrinted>
  <dcterms:created xsi:type="dcterms:W3CDTF">2019-06-17T12:40:00Z</dcterms:created>
  <dcterms:modified xsi:type="dcterms:W3CDTF">2019-06-17T12:45:00Z</dcterms:modified>
</cp:coreProperties>
</file>